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942E"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rPr>
      </w:pPr>
      <w:r w:rsidRPr="00617B3D">
        <w:rPr>
          <w:rFonts w:ascii="Arial" w:hAnsi="Arial" w:cs="Arial"/>
          <w:bCs/>
          <w:i/>
          <w:color w:val="000000"/>
        </w:rPr>
        <w:t xml:space="preserve">2020: das Jahr der </w:t>
      </w:r>
      <w:r w:rsidR="00985B8A" w:rsidRPr="00617B3D">
        <w:rPr>
          <w:rFonts w:ascii="Arial" w:hAnsi="Arial" w:cs="Arial"/>
          <w:bCs/>
          <w:i/>
          <w:color w:val="000000"/>
        </w:rPr>
        <w:t>Entstehung</w:t>
      </w:r>
      <w:r w:rsidRPr="00617B3D">
        <w:rPr>
          <w:rFonts w:ascii="Arial" w:hAnsi="Arial" w:cs="Arial"/>
          <w:bCs/>
          <w:i/>
          <w:color w:val="000000"/>
        </w:rPr>
        <w:t xml:space="preserve"> außergewöhnlicher Trauer? </w:t>
      </w:r>
    </w:p>
    <w:p w14:paraId="0F3B778A"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rPr>
      </w:pPr>
    </w:p>
    <w:p w14:paraId="77659FE7"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i/>
          <w:color w:val="000000"/>
        </w:rPr>
      </w:pPr>
      <w:r w:rsidRPr="00617B3D">
        <w:rPr>
          <w:rFonts w:ascii="Arial" w:hAnsi="Arial" w:cs="Arial"/>
          <w:bCs/>
          <w:i/>
          <w:color w:val="000000"/>
        </w:rPr>
        <w:t xml:space="preserve">Dr. </w:t>
      </w:r>
      <w:proofErr w:type="spellStart"/>
      <w:r w:rsidRPr="00617B3D">
        <w:rPr>
          <w:rFonts w:ascii="Arial" w:hAnsi="Arial" w:cs="Arial"/>
          <w:bCs/>
          <w:i/>
          <w:color w:val="000000"/>
        </w:rPr>
        <w:t>Ruthmarijke</w:t>
      </w:r>
      <w:proofErr w:type="spellEnd"/>
      <w:r w:rsidRPr="00617B3D">
        <w:rPr>
          <w:rFonts w:ascii="Arial" w:hAnsi="Arial" w:cs="Arial"/>
          <w:bCs/>
          <w:i/>
          <w:color w:val="000000"/>
        </w:rPr>
        <w:t xml:space="preserve"> </w:t>
      </w:r>
      <w:proofErr w:type="spellStart"/>
      <w:r w:rsidRPr="00617B3D">
        <w:rPr>
          <w:rFonts w:ascii="Arial" w:hAnsi="Arial" w:cs="Arial"/>
          <w:bCs/>
          <w:i/>
          <w:color w:val="000000"/>
        </w:rPr>
        <w:t>Smeding</w:t>
      </w:r>
      <w:proofErr w:type="spellEnd"/>
    </w:p>
    <w:p w14:paraId="10B458A8" w14:textId="77777777" w:rsidR="00A51CC1" w:rsidRPr="00617B3D" w:rsidRDefault="00A51CC1" w:rsidP="00A51CC1">
      <w:pPr>
        <w:pStyle w:val="Listenabsatz"/>
        <w:rPr>
          <w:rFonts w:ascii="Arial" w:hAnsi="Arial" w:cs="Arial"/>
          <w:bCs/>
          <w:i/>
          <w:color w:val="000000"/>
        </w:rPr>
      </w:pPr>
    </w:p>
    <w:p w14:paraId="71B9E2B2" w14:textId="77777777" w:rsidR="00FC273E"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r w:rsidRPr="00617B3D">
        <w:rPr>
          <w:rFonts w:ascii="Arial" w:hAnsi="Arial" w:cs="Arial"/>
          <w:color w:val="000000"/>
        </w:rPr>
        <w:t xml:space="preserve">Auf der Suche nach methodisch-didaktischen Konzepten die helfen könnten, die Handlungen rundum Sterben, Tod und Trauer für die involvierten Parteien verständlich oder anwendbar zu machen, stieß ich auf </w:t>
      </w:r>
      <w:r w:rsidR="00DF6E5A" w:rsidRPr="00617B3D">
        <w:rPr>
          <w:rFonts w:ascii="Arial" w:hAnsi="Arial" w:cs="Arial"/>
          <w:color w:val="000000"/>
        </w:rPr>
        <w:t>den</w:t>
      </w:r>
      <w:r w:rsidRPr="00617B3D">
        <w:rPr>
          <w:rFonts w:ascii="Arial" w:hAnsi="Arial" w:cs="Arial"/>
          <w:color w:val="000000"/>
        </w:rPr>
        <w:t xml:space="preserve"> Drei-Flügel Altar aus dem frühen Mittelalter: das Triptychon. Ich lernte, dass die beiden Seiten-Flügel nur zu bestimmten Zeiten geöffnet wurden, wodurch ich auf die Idee kam, diese drei Flügel als Unterrichtsillustration für die drei Zeiten rundum das Sterben zu benützen. </w:t>
      </w:r>
    </w:p>
    <w:p w14:paraId="033AB350" w14:textId="77777777" w:rsidR="00FC273E" w:rsidRPr="00617B3D" w:rsidRDefault="00FC273E"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p>
    <w:p w14:paraId="7DFDC639" w14:textId="774AA6D2" w:rsidR="00FD6DE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r w:rsidRPr="00617B3D">
        <w:rPr>
          <w:rFonts w:ascii="Arial" w:hAnsi="Arial" w:cs="Arial"/>
          <w:color w:val="000000"/>
        </w:rPr>
        <w:t xml:space="preserve">Dieses Triptychon konnte die Konzepte von Palliative Care wie diese damals von </w:t>
      </w:r>
      <w:proofErr w:type="spellStart"/>
      <w:r w:rsidRPr="00617B3D">
        <w:rPr>
          <w:rFonts w:ascii="Arial" w:hAnsi="Arial" w:cs="Arial"/>
          <w:color w:val="000000"/>
        </w:rPr>
        <w:t>Cicely</w:t>
      </w:r>
      <w:proofErr w:type="spellEnd"/>
      <w:r w:rsidRPr="00617B3D">
        <w:rPr>
          <w:rFonts w:ascii="Arial" w:hAnsi="Arial" w:cs="Arial"/>
          <w:color w:val="000000"/>
        </w:rPr>
        <w:t xml:space="preserve"> Saunders entwickelt wurden, </w:t>
      </w:r>
      <w:r w:rsidR="00985B8A" w:rsidRPr="00617B3D">
        <w:rPr>
          <w:rFonts w:ascii="Arial" w:hAnsi="Arial" w:cs="Arial"/>
          <w:color w:val="000000"/>
        </w:rPr>
        <w:t>gut</w:t>
      </w:r>
      <w:r w:rsidRPr="00617B3D">
        <w:rPr>
          <w:rFonts w:ascii="Arial" w:hAnsi="Arial" w:cs="Arial"/>
          <w:color w:val="000000"/>
        </w:rPr>
        <w:t xml:space="preserve"> darstellen und erlaubten weitere Entwicklungen. Seit meiner ersten Publikation (</w:t>
      </w:r>
      <w:proofErr w:type="spellStart"/>
      <w:r w:rsidRPr="00617B3D">
        <w:rPr>
          <w:rFonts w:ascii="Arial" w:hAnsi="Arial" w:cs="Arial"/>
          <w:color w:val="000000"/>
        </w:rPr>
        <w:t>Smeding</w:t>
      </w:r>
      <w:proofErr w:type="spellEnd"/>
      <w:r w:rsidRPr="00617B3D">
        <w:rPr>
          <w:rFonts w:ascii="Arial" w:hAnsi="Arial" w:cs="Arial"/>
          <w:color w:val="000000"/>
        </w:rPr>
        <w:t>, 2012)</w:t>
      </w:r>
      <w:r w:rsidRPr="00617B3D">
        <w:rPr>
          <w:rStyle w:val="Funotenzeichen"/>
          <w:rFonts w:ascii="Arial" w:hAnsi="Arial" w:cs="Arial"/>
          <w:color w:val="000000"/>
        </w:rPr>
        <w:t xml:space="preserve"> </w:t>
      </w:r>
      <w:r w:rsidRPr="00617B3D">
        <w:rPr>
          <w:rStyle w:val="Funotenzeichen"/>
          <w:rFonts w:ascii="Arial" w:hAnsi="Arial" w:cs="Arial"/>
          <w:color w:val="000000"/>
        </w:rPr>
        <w:footnoteReference w:id="1"/>
      </w:r>
      <w:r w:rsidR="006A0B41" w:rsidRPr="00617B3D">
        <w:rPr>
          <w:rFonts w:ascii="Arial" w:hAnsi="Arial" w:cs="Arial"/>
          <w:color w:val="000000"/>
        </w:rPr>
        <w:t xml:space="preserve"> ist </w:t>
      </w:r>
      <w:r w:rsidR="00985B8A" w:rsidRPr="00617B3D">
        <w:rPr>
          <w:rFonts w:ascii="Arial" w:hAnsi="Arial" w:cs="Arial"/>
          <w:color w:val="000000"/>
        </w:rPr>
        <w:t>viel</w:t>
      </w:r>
      <w:r w:rsidRPr="00617B3D">
        <w:rPr>
          <w:rFonts w:ascii="Arial" w:hAnsi="Arial" w:cs="Arial"/>
          <w:color w:val="000000"/>
        </w:rPr>
        <w:t xml:space="preserve"> entstanden. Für die Erläuterungen bei den aktuellen Einschränkungen und Folgen von Sars-Cov2, mit seiner Krankheit Covid-19, benütze ich </w:t>
      </w:r>
      <w:r w:rsidR="00FD6DE1" w:rsidRPr="00617B3D">
        <w:rPr>
          <w:rFonts w:ascii="Arial" w:hAnsi="Arial" w:cs="Arial"/>
          <w:color w:val="000000"/>
        </w:rPr>
        <w:t xml:space="preserve">anfänglich </w:t>
      </w:r>
      <w:r w:rsidRPr="00617B3D">
        <w:rPr>
          <w:rFonts w:ascii="Arial" w:hAnsi="Arial" w:cs="Arial"/>
          <w:color w:val="000000"/>
        </w:rPr>
        <w:t>auch diese Konzeptualisierung</w:t>
      </w:r>
      <w:r w:rsidR="00FD6DE1" w:rsidRPr="00617B3D">
        <w:rPr>
          <w:rFonts w:ascii="Arial" w:hAnsi="Arial" w:cs="Arial"/>
          <w:color w:val="000000"/>
        </w:rPr>
        <w:t xml:space="preserve">, bevor ich mit mehr allgemeinen Diskussionen </w:t>
      </w:r>
      <w:r w:rsidR="00FC273E" w:rsidRPr="00617B3D">
        <w:rPr>
          <w:rFonts w:ascii="Arial" w:hAnsi="Arial" w:cs="Arial"/>
          <w:color w:val="000000"/>
        </w:rPr>
        <w:t>diese Reflektionen bee</w:t>
      </w:r>
      <w:r w:rsidR="00FD6DE1" w:rsidRPr="00617B3D">
        <w:rPr>
          <w:rFonts w:ascii="Arial" w:hAnsi="Arial" w:cs="Arial"/>
          <w:color w:val="000000"/>
        </w:rPr>
        <w:t>nde</w:t>
      </w:r>
      <w:r w:rsidRPr="00617B3D">
        <w:rPr>
          <w:rFonts w:ascii="Arial" w:hAnsi="Arial" w:cs="Arial"/>
          <w:color w:val="000000"/>
        </w:rPr>
        <w:t xml:space="preserve">. </w:t>
      </w:r>
    </w:p>
    <w:p w14:paraId="0BAA6176" w14:textId="77777777" w:rsidR="00FC273E" w:rsidRPr="00617B3D" w:rsidRDefault="00FC273E"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p>
    <w:p w14:paraId="2269B3E0"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r w:rsidRPr="00617B3D">
        <w:rPr>
          <w:rFonts w:ascii="Arial" w:hAnsi="Arial" w:cs="Arial"/>
          <w:color w:val="000000"/>
        </w:rPr>
        <w:t>In den vergangenen Jahren kam die Zeit vor dem Tod – dank der Hospiz- und Palliative Care--schon deutlicher in den Blick. So sieht die Pflegereformausbildung vor, dass ab dem 1. Januar 2020 alle neue Pflege</w:t>
      </w:r>
      <w:r w:rsidR="00DF6E5A" w:rsidRPr="00617B3D">
        <w:rPr>
          <w:rFonts w:ascii="Arial" w:hAnsi="Arial" w:cs="Arial"/>
          <w:color w:val="000000"/>
        </w:rPr>
        <w:t>rinnen und Pfleger</w:t>
      </w:r>
      <w:r w:rsidRPr="00617B3D">
        <w:rPr>
          <w:rFonts w:ascii="Arial" w:hAnsi="Arial" w:cs="Arial"/>
          <w:color w:val="000000"/>
        </w:rPr>
        <w:t xml:space="preserve"> in Palliative –Care-Elemente</w:t>
      </w:r>
      <w:r w:rsidR="00DF6E5A" w:rsidRPr="00617B3D">
        <w:rPr>
          <w:rFonts w:ascii="Arial" w:hAnsi="Arial" w:cs="Arial"/>
          <w:color w:val="000000"/>
        </w:rPr>
        <w:t>n</w:t>
      </w:r>
      <w:r w:rsidRPr="00617B3D">
        <w:rPr>
          <w:rFonts w:ascii="Arial" w:hAnsi="Arial" w:cs="Arial"/>
          <w:color w:val="000000"/>
        </w:rPr>
        <w:t xml:space="preserve"> geschult werden sollen. In Folge der Beschränkungen und Verbote </w:t>
      </w:r>
      <w:r w:rsidR="00FC273E" w:rsidRPr="00617B3D">
        <w:rPr>
          <w:rFonts w:ascii="Arial" w:hAnsi="Arial" w:cs="Arial"/>
          <w:color w:val="000000"/>
        </w:rPr>
        <w:t xml:space="preserve">die das Virus ausgelöst hat, auch </w:t>
      </w:r>
      <w:r w:rsidRPr="00617B3D">
        <w:rPr>
          <w:rFonts w:ascii="Arial" w:hAnsi="Arial" w:cs="Arial"/>
          <w:color w:val="000000"/>
        </w:rPr>
        <w:t>an den Sterbebetten</w:t>
      </w:r>
      <w:r w:rsidR="00FC273E" w:rsidRPr="00617B3D">
        <w:rPr>
          <w:rFonts w:ascii="Arial" w:hAnsi="Arial" w:cs="Arial"/>
          <w:color w:val="000000"/>
        </w:rPr>
        <w:t>,</w:t>
      </w:r>
      <w:r w:rsidRPr="00617B3D">
        <w:rPr>
          <w:rFonts w:ascii="Arial" w:hAnsi="Arial" w:cs="Arial"/>
          <w:color w:val="000000"/>
        </w:rPr>
        <w:t xml:space="preserve"> ist momentan in </w:t>
      </w:r>
      <w:r w:rsidR="00985B8A" w:rsidRPr="00617B3D">
        <w:rPr>
          <w:rFonts w:ascii="Arial" w:hAnsi="Arial" w:cs="Arial"/>
          <w:color w:val="000000"/>
        </w:rPr>
        <w:t>der</w:t>
      </w:r>
      <w:r w:rsidRPr="00617B3D">
        <w:rPr>
          <w:rFonts w:ascii="Arial" w:hAnsi="Arial" w:cs="Arial"/>
          <w:color w:val="000000"/>
        </w:rPr>
        <w:t xml:space="preserve"> Fachliteratur</w:t>
      </w:r>
      <w:r w:rsidR="00FD6DE1" w:rsidRPr="00617B3D">
        <w:rPr>
          <w:rFonts w:ascii="Arial" w:hAnsi="Arial" w:cs="Arial"/>
          <w:color w:val="000000"/>
        </w:rPr>
        <w:t>--noch</w:t>
      </w:r>
      <w:r w:rsidRPr="00617B3D">
        <w:rPr>
          <w:rFonts w:ascii="Arial" w:hAnsi="Arial" w:cs="Arial"/>
          <w:color w:val="000000"/>
        </w:rPr>
        <w:t xml:space="preserve"> bevor dieses Curriculum greifen konnte</w:t>
      </w:r>
      <w:r w:rsidR="00FD6DE1" w:rsidRPr="00617B3D">
        <w:rPr>
          <w:rFonts w:ascii="Arial" w:hAnsi="Arial" w:cs="Arial"/>
          <w:color w:val="000000"/>
        </w:rPr>
        <w:t>--</w:t>
      </w:r>
      <w:r w:rsidRPr="00617B3D">
        <w:rPr>
          <w:rFonts w:ascii="Arial" w:hAnsi="Arial" w:cs="Arial"/>
          <w:color w:val="000000"/>
        </w:rPr>
        <w:t xml:space="preserve"> eine erhöhte Wahrnehmung der zusätzlichen Verletzungen für die Zugehörigen zu lesen</w:t>
      </w:r>
      <w:r w:rsidR="00FC273E" w:rsidRPr="00617B3D">
        <w:rPr>
          <w:rFonts w:ascii="Arial" w:hAnsi="Arial" w:cs="Arial"/>
          <w:color w:val="000000"/>
        </w:rPr>
        <w:t>.</w:t>
      </w:r>
      <w:r w:rsidRPr="00617B3D">
        <w:rPr>
          <w:rFonts w:ascii="Arial" w:hAnsi="Arial" w:cs="Arial"/>
          <w:color w:val="000000"/>
        </w:rPr>
        <w:t xml:space="preserve"> Direktes Lernen am Leben, noch weit entfernt von neuen Curricula, ist jetzt schon angesagt.</w:t>
      </w:r>
    </w:p>
    <w:p w14:paraId="4C266134"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76BF702" w14:textId="3D32120C"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Man spricht heute in Zusammenhang mit Covid-19 von Frontlinien, wenn es das Personal betrifft. Auch Patienten und ihre</w:t>
      </w:r>
      <w:r w:rsidR="006A0B41" w:rsidRPr="00617B3D">
        <w:rPr>
          <w:rFonts w:ascii="Arial" w:hAnsi="Arial" w:cs="Arial"/>
          <w:color w:val="000000"/>
        </w:rPr>
        <w:t>n</w:t>
      </w:r>
      <w:r w:rsidRPr="00617B3D">
        <w:rPr>
          <w:rFonts w:ascii="Arial" w:hAnsi="Arial" w:cs="Arial"/>
          <w:color w:val="000000"/>
        </w:rPr>
        <w:t xml:space="preserve"> Zugehörigen werden, wegen </w:t>
      </w:r>
      <w:r w:rsidR="00DF6E5A" w:rsidRPr="00617B3D">
        <w:rPr>
          <w:rFonts w:ascii="Arial" w:hAnsi="Arial" w:cs="Arial"/>
          <w:color w:val="000000"/>
        </w:rPr>
        <w:t>der</w:t>
      </w:r>
      <w:r w:rsidRPr="00617B3D">
        <w:rPr>
          <w:rFonts w:ascii="Arial" w:hAnsi="Arial" w:cs="Arial"/>
          <w:color w:val="000000"/>
        </w:rPr>
        <w:t xml:space="preserve"> gesellschaftliche</w:t>
      </w:r>
      <w:r w:rsidR="00DF6E5A" w:rsidRPr="00617B3D">
        <w:rPr>
          <w:rFonts w:ascii="Arial" w:hAnsi="Arial" w:cs="Arial"/>
          <w:color w:val="000000"/>
        </w:rPr>
        <w:t>n Folgen der Ansteckungsgefahr</w:t>
      </w:r>
      <w:r w:rsidRPr="00617B3D">
        <w:rPr>
          <w:rFonts w:ascii="Arial" w:hAnsi="Arial" w:cs="Arial"/>
          <w:color w:val="000000"/>
        </w:rPr>
        <w:t xml:space="preserve"> und d</w:t>
      </w:r>
      <w:r w:rsidR="00DF6E5A" w:rsidRPr="00617B3D">
        <w:rPr>
          <w:rFonts w:ascii="Arial" w:hAnsi="Arial" w:cs="Arial"/>
          <w:color w:val="000000"/>
        </w:rPr>
        <w:t>er</w:t>
      </w:r>
      <w:r w:rsidRPr="00617B3D">
        <w:rPr>
          <w:rFonts w:ascii="Arial" w:hAnsi="Arial" w:cs="Arial"/>
          <w:color w:val="000000"/>
        </w:rPr>
        <w:t xml:space="preserve"> dam</w:t>
      </w:r>
      <w:r w:rsidR="00DF6E5A" w:rsidRPr="00617B3D">
        <w:rPr>
          <w:rFonts w:ascii="Arial" w:hAnsi="Arial" w:cs="Arial"/>
          <w:color w:val="000000"/>
        </w:rPr>
        <w:t>it zusammenhängenden Isolation</w:t>
      </w:r>
      <w:r w:rsidRPr="00617B3D">
        <w:rPr>
          <w:rFonts w:ascii="Arial" w:hAnsi="Arial" w:cs="Arial"/>
          <w:color w:val="000000"/>
        </w:rPr>
        <w:t>, viel Aufmerksamkeit zugesprochen. Dabei scheint es ganz in die Kriegsterminologie einer Frontlinie zu passen, über die Trauer selbst</w:t>
      </w:r>
      <w:r w:rsidR="00DF6E5A" w:rsidRPr="00617B3D">
        <w:rPr>
          <w:rFonts w:ascii="Arial" w:hAnsi="Arial" w:cs="Arial"/>
          <w:color w:val="000000"/>
        </w:rPr>
        <w:t xml:space="preserve">, </w:t>
      </w:r>
      <w:r w:rsidR="00FD6DE1" w:rsidRPr="00617B3D">
        <w:rPr>
          <w:rFonts w:ascii="Arial" w:hAnsi="Arial" w:cs="Arial"/>
          <w:color w:val="000000"/>
        </w:rPr>
        <w:t>die nach dem Tod noch kommt,</w:t>
      </w:r>
      <w:r w:rsidRPr="00617B3D">
        <w:rPr>
          <w:rFonts w:ascii="Arial" w:hAnsi="Arial" w:cs="Arial"/>
          <w:color w:val="000000"/>
        </w:rPr>
        <w:t xml:space="preserve"> kaum zu sprechen.</w:t>
      </w:r>
    </w:p>
    <w:p w14:paraId="03EFEFE2"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6D250CC"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Braucht es Zusätzliches? </w:t>
      </w:r>
      <w:r w:rsidR="00985B8A" w:rsidRPr="00617B3D">
        <w:rPr>
          <w:rFonts w:ascii="Arial" w:hAnsi="Arial" w:cs="Arial"/>
          <w:color w:val="000000"/>
        </w:rPr>
        <w:t>Wird</w:t>
      </w:r>
      <w:r w:rsidRPr="00617B3D">
        <w:rPr>
          <w:rFonts w:ascii="Arial" w:hAnsi="Arial" w:cs="Arial"/>
          <w:color w:val="000000"/>
        </w:rPr>
        <w:t xml:space="preserve"> Covid-19, mit all seinen gesellschaftlich greifenden Maßnahmen zu einer Vermehrung </w:t>
      </w:r>
      <w:r w:rsidR="00FD6DE1" w:rsidRPr="00617B3D">
        <w:rPr>
          <w:rFonts w:ascii="Arial" w:hAnsi="Arial" w:cs="Arial"/>
          <w:color w:val="000000"/>
        </w:rPr>
        <w:t xml:space="preserve">von </w:t>
      </w:r>
      <w:r w:rsidR="00985B8A" w:rsidRPr="00617B3D">
        <w:rPr>
          <w:rFonts w:ascii="Arial" w:hAnsi="Arial" w:cs="Arial"/>
          <w:color w:val="000000"/>
        </w:rPr>
        <w:t>z. B.</w:t>
      </w:r>
      <w:r w:rsidR="00FD6DE1" w:rsidRPr="00617B3D">
        <w:rPr>
          <w:rFonts w:ascii="Arial" w:hAnsi="Arial" w:cs="Arial"/>
          <w:color w:val="000000"/>
        </w:rPr>
        <w:t xml:space="preserve"> </w:t>
      </w:r>
      <w:r w:rsidR="00DF6E5A" w:rsidRPr="00617B3D">
        <w:rPr>
          <w:rFonts w:ascii="Arial" w:hAnsi="Arial" w:cs="Arial"/>
          <w:color w:val="000000"/>
        </w:rPr>
        <w:t>traumatischer</w:t>
      </w:r>
      <w:r w:rsidRPr="00617B3D">
        <w:rPr>
          <w:rFonts w:ascii="Arial" w:hAnsi="Arial" w:cs="Arial"/>
          <w:color w:val="000000"/>
        </w:rPr>
        <w:t xml:space="preserve"> Trauer führen?</w:t>
      </w:r>
      <w:r w:rsidR="00FD6DE1" w:rsidRPr="00617B3D">
        <w:rPr>
          <w:rFonts w:ascii="Arial" w:hAnsi="Arial" w:cs="Arial"/>
          <w:color w:val="000000"/>
        </w:rPr>
        <w:t xml:space="preserve"> Schauen wir uns erst das an, was normal zur Trauer gehören würde</w:t>
      </w:r>
      <w:r w:rsidR="00FC273E" w:rsidRPr="00617B3D">
        <w:rPr>
          <w:rFonts w:ascii="Arial" w:hAnsi="Arial" w:cs="Arial"/>
          <w:color w:val="000000"/>
        </w:rPr>
        <w:t>, jeweils erweitert um das Zusätzliche, durch das Corona-Virus.</w:t>
      </w:r>
    </w:p>
    <w:p w14:paraId="6D727594" w14:textId="7C83443E" w:rsidR="00C721FB" w:rsidRPr="00617B3D" w:rsidRDefault="00C721FB"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Diese </w:t>
      </w:r>
      <w:r w:rsidR="00AA03A2" w:rsidRPr="00617B3D">
        <w:rPr>
          <w:rFonts w:ascii="Arial" w:hAnsi="Arial" w:cs="Arial"/>
          <w:color w:val="000000"/>
        </w:rPr>
        <w:t>Reflexionen</w:t>
      </w:r>
      <w:r w:rsidR="00DF6E5A" w:rsidRPr="00617B3D">
        <w:rPr>
          <w:rFonts w:ascii="Arial" w:hAnsi="Arial" w:cs="Arial"/>
          <w:color w:val="000000"/>
        </w:rPr>
        <w:t xml:space="preserve"> kommen in 2 Teile</w:t>
      </w:r>
      <w:r w:rsidR="006A0B41" w:rsidRPr="00617B3D">
        <w:rPr>
          <w:rFonts w:ascii="Arial" w:hAnsi="Arial" w:cs="Arial"/>
          <w:color w:val="000000"/>
        </w:rPr>
        <w:t>n</w:t>
      </w:r>
      <w:r w:rsidR="00DF6E5A" w:rsidRPr="00617B3D">
        <w:rPr>
          <w:rFonts w:ascii="Arial" w:hAnsi="Arial" w:cs="Arial"/>
          <w:color w:val="000000"/>
        </w:rPr>
        <w:t>: A einem</w:t>
      </w:r>
      <w:r w:rsidRPr="00617B3D">
        <w:rPr>
          <w:rFonts w:ascii="Arial" w:hAnsi="Arial" w:cs="Arial"/>
          <w:color w:val="000000"/>
        </w:rPr>
        <w:t xml:space="preserve"> all</w:t>
      </w:r>
      <w:r w:rsidR="00DF6E5A" w:rsidRPr="00617B3D">
        <w:rPr>
          <w:rFonts w:ascii="Arial" w:hAnsi="Arial" w:cs="Arial"/>
          <w:color w:val="000000"/>
        </w:rPr>
        <w:t xml:space="preserve">gemeinen Überblick und B. einem </w:t>
      </w:r>
      <w:r w:rsidRPr="00617B3D">
        <w:rPr>
          <w:rFonts w:ascii="Arial" w:hAnsi="Arial" w:cs="Arial"/>
          <w:color w:val="000000"/>
        </w:rPr>
        <w:t>Ausblick, vorsichtig, auf die Zeit nachdem das Leben von dem Virus beherrscht wurde.</w:t>
      </w:r>
    </w:p>
    <w:p w14:paraId="5B1595F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6261D09" w14:textId="77777777" w:rsidR="00DF6E5A" w:rsidRPr="00617B3D" w:rsidRDefault="00DF6E5A"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F34BDFB" w14:textId="77777777" w:rsidR="00DF6E5A" w:rsidRPr="00617B3D" w:rsidRDefault="00DF6E5A"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5692C9D" w14:textId="77777777" w:rsidR="00C721FB" w:rsidRPr="00617B3D" w:rsidRDefault="00DF6E5A" w:rsidP="00C721FB">
      <w:pPr>
        <w:pStyle w:val="Listenabsatz"/>
        <w:widowControl w:val="0"/>
        <w:numPr>
          <w:ilvl w:val="0"/>
          <w:numId w:val="18"/>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617B3D">
        <w:rPr>
          <w:rFonts w:ascii="Arial" w:hAnsi="Arial" w:cs="Arial"/>
          <w:b/>
          <w:color w:val="000000"/>
        </w:rPr>
        <w:t>Allgemeiner</w:t>
      </w:r>
      <w:r w:rsidR="00C721FB" w:rsidRPr="00617B3D">
        <w:rPr>
          <w:rFonts w:ascii="Arial" w:hAnsi="Arial" w:cs="Arial"/>
          <w:b/>
          <w:color w:val="000000"/>
        </w:rPr>
        <w:t xml:space="preserve"> Überblick</w:t>
      </w:r>
    </w:p>
    <w:p w14:paraId="2EE14220" w14:textId="77777777" w:rsidR="00C721FB" w:rsidRPr="00617B3D" w:rsidRDefault="00C721FB" w:rsidP="00C721FB">
      <w:pPr>
        <w:pStyle w:val="Listenabsatz"/>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6"/>
        <w:rPr>
          <w:rFonts w:ascii="Arial" w:hAnsi="Arial" w:cs="Arial"/>
          <w:b/>
          <w:color w:val="000000"/>
        </w:rPr>
      </w:pPr>
    </w:p>
    <w:p w14:paraId="12B29D38" w14:textId="77777777" w:rsidR="00A51CC1" w:rsidRPr="00617B3D" w:rsidRDefault="00C721FB" w:rsidP="00C721F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617B3D">
        <w:rPr>
          <w:rFonts w:ascii="Arial" w:hAnsi="Arial" w:cs="Arial"/>
          <w:b/>
          <w:color w:val="000000"/>
        </w:rPr>
        <w:t xml:space="preserve">1. </w:t>
      </w:r>
      <w:r w:rsidR="00A51CC1" w:rsidRPr="00617B3D">
        <w:rPr>
          <w:rFonts w:ascii="Arial" w:hAnsi="Arial" w:cs="Arial"/>
          <w:b/>
          <w:color w:val="000000"/>
        </w:rPr>
        <w:t xml:space="preserve">Das Triptychon </w:t>
      </w:r>
    </w:p>
    <w:p w14:paraId="69462DC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lastRenderedPageBreak/>
        <w:t>B</w:t>
      </w:r>
      <w:r w:rsidR="00DF6E5A" w:rsidRPr="00617B3D">
        <w:rPr>
          <w:rFonts w:ascii="Arial" w:hAnsi="Arial" w:cs="Arial"/>
          <w:color w:val="000000"/>
        </w:rPr>
        <w:t>ezogen auf das Triptychon, wären</w:t>
      </w:r>
      <w:r w:rsidRPr="00617B3D">
        <w:rPr>
          <w:rFonts w:ascii="Arial" w:hAnsi="Arial" w:cs="Arial"/>
          <w:color w:val="000000"/>
        </w:rPr>
        <w:t xml:space="preserve"> für die drei Zeiten jetzt Folgendes </w:t>
      </w:r>
      <w:r w:rsidR="00C721FB" w:rsidRPr="00617B3D">
        <w:rPr>
          <w:rFonts w:ascii="Arial" w:hAnsi="Arial" w:cs="Arial"/>
          <w:color w:val="000000"/>
        </w:rPr>
        <w:t xml:space="preserve">in der heutigen Situation </w:t>
      </w:r>
      <w:r w:rsidRPr="00617B3D">
        <w:rPr>
          <w:rFonts w:ascii="Arial" w:hAnsi="Arial" w:cs="Arial"/>
          <w:color w:val="000000"/>
        </w:rPr>
        <w:t>zu sehen.</w:t>
      </w:r>
    </w:p>
    <w:p w14:paraId="44573396"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062EAD7" w14:textId="77777777" w:rsidR="00A51CC1" w:rsidRPr="00617B3D" w:rsidRDefault="00A51CC1" w:rsidP="00FD6DE1">
      <w:pPr>
        <w:pStyle w:val="Listenabsatz"/>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 xml:space="preserve">Die Patienten </w:t>
      </w:r>
    </w:p>
    <w:p w14:paraId="4DD822C8" w14:textId="77777777" w:rsidR="00755C6B" w:rsidRPr="00617B3D" w:rsidRDefault="00755C6B" w:rsidP="00755C6B">
      <w:pPr>
        <w:pStyle w:val="Listenabsatz"/>
        <w:ind w:left="720"/>
        <w:rPr>
          <w:u w:val="single"/>
        </w:rPr>
      </w:pPr>
    </w:p>
    <w:p w14:paraId="77BB22FA" w14:textId="77777777" w:rsidR="00755C6B" w:rsidRPr="00617B3D" w:rsidRDefault="00755C6B" w:rsidP="00755C6B">
      <w:pPr>
        <w:pStyle w:val="Listenabsatz"/>
        <w:numPr>
          <w:ilvl w:val="2"/>
          <w:numId w:val="16"/>
        </w:numPr>
      </w:pPr>
      <w:r w:rsidRPr="00617B3D">
        <w:rPr>
          <w:u w:val="single"/>
        </w:rPr>
        <w:t>Vor Eintritt in eine Einrichtung (</w:t>
      </w:r>
      <w:proofErr w:type="spellStart"/>
      <w:r w:rsidRPr="00617B3D">
        <w:rPr>
          <w:u w:val="single"/>
        </w:rPr>
        <w:t>RmS</w:t>
      </w:r>
      <w:proofErr w:type="spellEnd"/>
      <w:r w:rsidRPr="00617B3D">
        <w:rPr>
          <w:u w:val="single"/>
        </w:rPr>
        <w:t>/EW)</w:t>
      </w:r>
      <w:r w:rsidRPr="00617B3D">
        <w:t>:</w:t>
      </w:r>
    </w:p>
    <w:p w14:paraId="6139C63B" w14:textId="09D7CCC2" w:rsidR="00755C6B" w:rsidRPr="00617B3D" w:rsidRDefault="00755C6B" w:rsidP="00755C6B">
      <w:pPr>
        <w:pStyle w:val="Listenabsatz"/>
        <w:ind w:left="720"/>
      </w:pPr>
      <w:r w:rsidRPr="00617B3D">
        <w:t xml:space="preserve">Bei telefonischem Kontakt mit den Angehörigen, wenn eine Einlieferung </w:t>
      </w:r>
      <w:r w:rsidR="003C09F4" w:rsidRPr="00617B3D">
        <w:t>bevorsteht</w:t>
      </w:r>
      <w:r w:rsidR="004A58B6" w:rsidRPr="00617B3D">
        <w:t>,</w:t>
      </w:r>
      <w:r w:rsidRPr="00617B3D">
        <w:t xml:space="preserve"> wäre </w:t>
      </w:r>
      <w:r w:rsidR="00985B8A" w:rsidRPr="00617B3D">
        <w:t>es</w:t>
      </w:r>
      <w:r w:rsidRPr="00617B3D">
        <w:t xml:space="preserve"> gut, schon mal eine Frage zu stellen, in Vorbereitung auf </w:t>
      </w:r>
      <w:r w:rsidR="00B054BC" w:rsidRPr="00617B3D">
        <w:t>das,</w:t>
      </w:r>
      <w:r w:rsidRPr="00617B3D">
        <w:t xml:space="preserve"> </w:t>
      </w:r>
      <w:r w:rsidR="00985B8A" w:rsidRPr="00617B3D">
        <w:t>was</w:t>
      </w:r>
      <w:r w:rsidRPr="00617B3D">
        <w:t xml:space="preserve"> auch unerwartet kommen mag: “ Bitte überlegen Sie miteinander, was Ihnen wichtig wäre, sollte die schlimmste Situation eintreten? Wir wissen inzwischen, dass es, gerade bei diesem Virus, unerwartet schnell gehen kann. Wir wissen auch, dass das nicht unbedingt eintreten </w:t>
      </w:r>
      <w:r w:rsidR="006863F8" w:rsidRPr="00617B3D">
        <w:t>muss</w:t>
      </w:r>
      <w:r w:rsidRPr="00617B3D">
        <w:t xml:space="preserve">, aber wir möchten nicht an einer solchen Stelle mit leeren Händen stehen. Bitte helfen Sie uns!“ </w:t>
      </w:r>
    </w:p>
    <w:p w14:paraId="0076B78E" w14:textId="77777777" w:rsidR="00755C6B" w:rsidRPr="00617B3D" w:rsidRDefault="00755C6B" w:rsidP="00755C6B">
      <w:pPr>
        <w:pStyle w:val="Listenabsatz"/>
        <w:ind w:left="720"/>
      </w:pPr>
      <w:r w:rsidRPr="00617B3D">
        <w:t>Es kann hilfreich sein, die Aufmerksamkeit schon ein erstes Mal in diese Richtung zu lenken, vielleicht hat der Patient, die Patientin ja einen ACP (</w:t>
      </w:r>
      <w:proofErr w:type="spellStart"/>
      <w:r w:rsidRPr="00617B3D">
        <w:t>Advanced</w:t>
      </w:r>
      <w:proofErr w:type="spellEnd"/>
      <w:r w:rsidRPr="00617B3D">
        <w:t xml:space="preserve"> Care Planung) oder ein</w:t>
      </w:r>
      <w:r w:rsidR="004A58B6" w:rsidRPr="00617B3D">
        <w:t>e</w:t>
      </w:r>
      <w:r w:rsidRPr="00617B3D">
        <w:t xml:space="preserve"> (veraltete?) Patientenverfügung. Wenn nicht, ist es Zeit, das erste Mal darüber nachzudenken. </w:t>
      </w:r>
    </w:p>
    <w:p w14:paraId="656C6833" w14:textId="77777777" w:rsidR="00755C6B" w:rsidRPr="00617B3D" w:rsidRDefault="00755C6B" w:rsidP="00755C6B">
      <w:pPr>
        <w:pStyle w:val="Listenabsatz"/>
        <w:ind w:left="720"/>
        <w:rPr>
          <w:u w:val="single"/>
        </w:rPr>
      </w:pPr>
    </w:p>
    <w:p w14:paraId="0AE64D6A" w14:textId="7A2C423C" w:rsidR="00755C6B" w:rsidRPr="00617B3D" w:rsidRDefault="00755C6B" w:rsidP="004A08F0">
      <w:pPr>
        <w:pStyle w:val="Listenabsatz"/>
        <w:numPr>
          <w:ilvl w:val="2"/>
          <w:numId w:val="16"/>
        </w:numPr>
        <w:rPr>
          <w:color w:val="000000"/>
        </w:rPr>
      </w:pPr>
      <w:r w:rsidRPr="00617B3D">
        <w:rPr>
          <w:u w:val="single"/>
        </w:rPr>
        <w:t>Bei eine</w:t>
      </w:r>
      <w:r w:rsidR="006A0B41" w:rsidRPr="00617B3D">
        <w:rPr>
          <w:u w:val="single"/>
        </w:rPr>
        <w:t>r</w:t>
      </w:r>
      <w:r w:rsidRPr="00617B3D">
        <w:rPr>
          <w:u w:val="single"/>
        </w:rPr>
        <w:t xml:space="preserve"> Aufnahme in eine Einrichtung</w:t>
      </w:r>
      <w:r w:rsidRPr="00617B3D">
        <w:t xml:space="preserve">, wenn die Pflegekraft den Erstkontakt mit einem Patienten, einer Patientin hat: „Wie sind Sie hierhergekommen?“ „Was ist passiert auf dem Weg hierher?“ </w:t>
      </w:r>
      <w:r w:rsidRPr="00617B3D">
        <w:rPr>
          <w:color w:val="000000"/>
        </w:rPr>
        <w:t xml:space="preserve">„Wie haben das bisher alles geschafft?“ </w:t>
      </w:r>
    </w:p>
    <w:p w14:paraId="40349521" w14:textId="77777777" w:rsidR="00755C6B" w:rsidRPr="00617B3D" w:rsidRDefault="00755C6B" w:rsidP="00755C6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p>
    <w:p w14:paraId="3C49E09D" w14:textId="77777777" w:rsidR="00755C6B" w:rsidRPr="00617B3D" w:rsidRDefault="00755C6B" w:rsidP="004A08F0">
      <w:pPr>
        <w:pStyle w:val="Listenabsatz"/>
        <w:numPr>
          <w:ilvl w:val="2"/>
          <w:numId w:val="16"/>
        </w:numPr>
      </w:pPr>
      <w:r w:rsidRPr="00617B3D">
        <w:rPr>
          <w:u w:val="single"/>
        </w:rPr>
        <w:t xml:space="preserve">In einer Versorgungs-oder Pflegeeinrichtung, </w:t>
      </w:r>
      <w:r w:rsidRPr="00617B3D">
        <w:t>wenn das Personal wegen zunehmenden Belastungen mehr Zeit braucht und manche Patienten, Patientinnen dann vielleicht vermehrt alleine gelassen werden müssen als einem lieb ist, wäre eine Frage zur Überbrückung dieser Zeit hilfreich: „Wenn Sie jetzt zuhause wären, was wäre da jetzt wichtig für Sie, etwas was wir vielleicht hier auch tun oder übernehmen könnten?“</w:t>
      </w:r>
    </w:p>
    <w:p w14:paraId="793AC7C4" w14:textId="77777777" w:rsidR="00755C6B" w:rsidRPr="00617B3D" w:rsidRDefault="00755C6B" w:rsidP="00755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p>
    <w:p w14:paraId="5F0E9726" w14:textId="70CCF0A4"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Für die Patienten sind die heutigen Situationen auf Intensivstationen wohl oft traumatisierend. Normalerweise rechnet man, in den Niederlanden</w:t>
      </w:r>
      <w:r w:rsidRPr="00617B3D">
        <w:rPr>
          <w:rStyle w:val="Funotenzeichen"/>
          <w:rFonts w:ascii="Arial" w:hAnsi="Arial" w:cs="Arial"/>
          <w:color w:val="000000"/>
        </w:rPr>
        <w:footnoteReference w:id="2"/>
      </w:r>
      <w:r w:rsidRPr="00617B3D">
        <w:rPr>
          <w:rFonts w:ascii="Arial" w:hAnsi="Arial" w:cs="Arial"/>
          <w:color w:val="000000"/>
        </w:rPr>
        <w:t xml:space="preserve">, für jeden Tag Intensivstation eine Woche </w:t>
      </w:r>
      <w:proofErr w:type="spellStart"/>
      <w:r w:rsidRPr="00617B3D">
        <w:rPr>
          <w:rFonts w:ascii="Arial" w:hAnsi="Arial" w:cs="Arial"/>
          <w:color w:val="000000"/>
        </w:rPr>
        <w:t>Revalidation</w:t>
      </w:r>
      <w:proofErr w:type="spellEnd"/>
      <w:r w:rsidRPr="00617B3D">
        <w:rPr>
          <w:rFonts w:ascii="Arial" w:hAnsi="Arial" w:cs="Arial"/>
          <w:color w:val="000000"/>
        </w:rPr>
        <w:t xml:space="preserve">. Bei </w:t>
      </w:r>
      <w:r w:rsidR="004A58B6" w:rsidRPr="00617B3D">
        <w:rPr>
          <w:rFonts w:ascii="Arial" w:hAnsi="Arial" w:cs="Arial"/>
          <w:color w:val="000000"/>
        </w:rPr>
        <w:t xml:space="preserve">einem Schnitt von 23 Tagen und Überleben, </w:t>
      </w:r>
      <w:proofErr w:type="gramStart"/>
      <w:r w:rsidR="004A58B6" w:rsidRPr="00617B3D">
        <w:rPr>
          <w:rFonts w:ascii="Arial" w:hAnsi="Arial" w:cs="Arial"/>
          <w:color w:val="000000"/>
        </w:rPr>
        <w:t>wären</w:t>
      </w:r>
      <w:proofErr w:type="gramEnd"/>
      <w:r w:rsidR="004A58B6" w:rsidRPr="00617B3D">
        <w:rPr>
          <w:rFonts w:ascii="Arial" w:hAnsi="Arial" w:cs="Arial"/>
          <w:color w:val="000000"/>
        </w:rPr>
        <w:t xml:space="preserve"> das</w:t>
      </w:r>
      <w:r w:rsidRPr="00617B3D">
        <w:rPr>
          <w:rFonts w:ascii="Arial" w:hAnsi="Arial" w:cs="Arial"/>
          <w:color w:val="000000"/>
        </w:rPr>
        <w:t xml:space="preserve"> dann ungefähr ein halbes Jahr. Normalerweise </w:t>
      </w:r>
      <w:r w:rsidR="00985B8A" w:rsidRPr="00617B3D">
        <w:rPr>
          <w:rFonts w:ascii="Arial" w:hAnsi="Arial" w:cs="Arial"/>
          <w:color w:val="000000"/>
        </w:rPr>
        <w:t>leiden</w:t>
      </w:r>
      <w:r w:rsidRPr="00617B3D">
        <w:rPr>
          <w:rFonts w:ascii="Arial" w:hAnsi="Arial" w:cs="Arial"/>
          <w:color w:val="000000"/>
        </w:rPr>
        <w:t xml:space="preserve"> 40 % derjenigen die auf einer </w:t>
      </w:r>
      <w:r w:rsidR="00985B8A" w:rsidRPr="00617B3D">
        <w:rPr>
          <w:rFonts w:ascii="Arial" w:hAnsi="Arial" w:cs="Arial"/>
          <w:color w:val="000000"/>
        </w:rPr>
        <w:t>Intensivstation</w:t>
      </w:r>
      <w:r w:rsidRPr="00617B3D">
        <w:rPr>
          <w:rFonts w:ascii="Arial" w:hAnsi="Arial" w:cs="Arial"/>
          <w:color w:val="000000"/>
        </w:rPr>
        <w:t xml:space="preserve"> gelegen haben anschließend am Post Traumatischen Belastungssyndrom (Angst, wiederkehrende Erfahrungen,</w:t>
      </w:r>
      <w:r w:rsidR="004A58B6" w:rsidRPr="00617B3D">
        <w:rPr>
          <w:rFonts w:ascii="Arial" w:hAnsi="Arial" w:cs="Arial"/>
          <w:color w:val="000000"/>
        </w:rPr>
        <w:t xml:space="preserve"> Depressionen, Angststörungen, A</w:t>
      </w:r>
      <w:r w:rsidRPr="00617B3D">
        <w:rPr>
          <w:rFonts w:ascii="Arial" w:hAnsi="Arial" w:cs="Arial"/>
          <w:color w:val="000000"/>
        </w:rPr>
        <w:t>usgeliefert</w:t>
      </w:r>
      <w:r w:rsidR="004A58B6" w:rsidRPr="00617B3D">
        <w:rPr>
          <w:rFonts w:ascii="Arial" w:hAnsi="Arial" w:cs="Arial"/>
          <w:color w:val="000000"/>
        </w:rPr>
        <w:t>-S</w:t>
      </w:r>
      <w:r w:rsidRPr="00617B3D">
        <w:rPr>
          <w:rFonts w:ascii="Arial" w:hAnsi="Arial" w:cs="Arial"/>
          <w:color w:val="000000"/>
        </w:rPr>
        <w:t>ein an Unbekannten)</w:t>
      </w:r>
      <w:r w:rsidR="004A58B6" w:rsidRPr="00617B3D">
        <w:rPr>
          <w:rFonts w:ascii="Arial" w:hAnsi="Arial" w:cs="Arial"/>
          <w:color w:val="000000"/>
        </w:rPr>
        <w:t>. Es</w:t>
      </w:r>
      <w:r w:rsidR="00FD6DE1" w:rsidRPr="00617B3D">
        <w:rPr>
          <w:rFonts w:ascii="Arial" w:hAnsi="Arial" w:cs="Arial"/>
          <w:color w:val="000000"/>
        </w:rPr>
        <w:t xml:space="preserve"> stirbt</w:t>
      </w:r>
      <w:r w:rsidRPr="00617B3D">
        <w:rPr>
          <w:rFonts w:ascii="Arial" w:hAnsi="Arial" w:cs="Arial"/>
          <w:color w:val="000000"/>
        </w:rPr>
        <w:t xml:space="preserve"> auf einer Intensivstation, zumi</w:t>
      </w:r>
      <w:r w:rsidR="006A0B41" w:rsidRPr="00617B3D">
        <w:rPr>
          <w:rFonts w:ascii="Arial" w:hAnsi="Arial" w:cs="Arial"/>
          <w:color w:val="000000"/>
        </w:rPr>
        <w:t>ndest in den Niederlanden, jeder</w:t>
      </w:r>
      <w:r w:rsidR="004A58B6" w:rsidRPr="00617B3D">
        <w:rPr>
          <w:rFonts w:ascii="Arial" w:hAnsi="Arial" w:cs="Arial"/>
          <w:color w:val="000000"/>
        </w:rPr>
        <w:t xml:space="preserve"> 5. Patient</w:t>
      </w:r>
      <w:r w:rsidR="00FD6DE1" w:rsidRPr="00617B3D">
        <w:rPr>
          <w:rFonts w:ascii="Arial" w:hAnsi="Arial" w:cs="Arial"/>
          <w:color w:val="000000"/>
        </w:rPr>
        <w:t>. B</w:t>
      </w:r>
      <w:r w:rsidRPr="00617B3D">
        <w:rPr>
          <w:rFonts w:ascii="Arial" w:hAnsi="Arial" w:cs="Arial"/>
          <w:color w:val="000000"/>
        </w:rPr>
        <w:t xml:space="preserve">ei dem </w:t>
      </w:r>
      <w:r w:rsidR="00985B8A" w:rsidRPr="00617B3D">
        <w:rPr>
          <w:rFonts w:ascii="Arial" w:hAnsi="Arial" w:cs="Arial"/>
          <w:color w:val="000000"/>
        </w:rPr>
        <w:t>Virus</w:t>
      </w:r>
      <w:r w:rsidRPr="00617B3D">
        <w:rPr>
          <w:rFonts w:ascii="Arial" w:hAnsi="Arial" w:cs="Arial"/>
          <w:color w:val="000000"/>
        </w:rPr>
        <w:t xml:space="preserve"> liegt die Zahl höher und </w:t>
      </w:r>
      <w:r w:rsidR="00FD6DE1" w:rsidRPr="00617B3D">
        <w:rPr>
          <w:rFonts w:ascii="Arial" w:hAnsi="Arial" w:cs="Arial"/>
          <w:color w:val="000000"/>
        </w:rPr>
        <w:t xml:space="preserve">die Patienten </w:t>
      </w:r>
      <w:r w:rsidR="004A58B6" w:rsidRPr="00617B3D">
        <w:rPr>
          <w:rFonts w:ascii="Arial" w:hAnsi="Arial" w:cs="Arial"/>
          <w:color w:val="000000"/>
        </w:rPr>
        <w:t xml:space="preserve">sind </w:t>
      </w:r>
      <w:r w:rsidR="00FD6DE1" w:rsidRPr="00617B3D">
        <w:rPr>
          <w:rFonts w:ascii="Arial" w:hAnsi="Arial" w:cs="Arial"/>
          <w:color w:val="000000"/>
        </w:rPr>
        <w:t xml:space="preserve">vermehrt </w:t>
      </w:r>
      <w:r w:rsidRPr="00617B3D">
        <w:rPr>
          <w:rFonts w:ascii="Arial" w:hAnsi="Arial" w:cs="Arial"/>
          <w:color w:val="000000"/>
        </w:rPr>
        <w:t>ausgeliefert</w:t>
      </w:r>
      <w:r w:rsidR="00FD6DE1" w:rsidRPr="00617B3D">
        <w:rPr>
          <w:rFonts w:ascii="Arial" w:hAnsi="Arial" w:cs="Arial"/>
          <w:color w:val="000000"/>
        </w:rPr>
        <w:t>,</w:t>
      </w:r>
      <w:r w:rsidR="004A58B6" w:rsidRPr="00617B3D">
        <w:rPr>
          <w:rFonts w:ascii="Arial" w:hAnsi="Arial" w:cs="Arial"/>
          <w:color w:val="000000"/>
        </w:rPr>
        <w:t xml:space="preserve"> nicht nur an Unbekannte</w:t>
      </w:r>
      <w:r w:rsidR="006A0B41" w:rsidRPr="00617B3D">
        <w:rPr>
          <w:rFonts w:ascii="Arial" w:hAnsi="Arial" w:cs="Arial"/>
          <w:color w:val="000000"/>
        </w:rPr>
        <w:t xml:space="preserve">, sondern jetzt auch an </w:t>
      </w:r>
      <w:r w:rsidRPr="00617B3D">
        <w:rPr>
          <w:rFonts w:ascii="Arial" w:hAnsi="Arial" w:cs="Arial"/>
          <w:color w:val="000000"/>
        </w:rPr>
        <w:t xml:space="preserve">“Marsmenschen“. </w:t>
      </w:r>
    </w:p>
    <w:p w14:paraId="4DC96AD7"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Corona-Behandlungen sind sehr belastend, manchmal liegt man drei Wochen auf seinem Bauch, wozu man dann </w:t>
      </w:r>
      <w:r w:rsidR="00AA03A2" w:rsidRPr="00617B3D">
        <w:rPr>
          <w:rFonts w:ascii="Arial" w:hAnsi="Arial" w:cs="Arial"/>
          <w:color w:val="000000"/>
        </w:rPr>
        <w:t>Muskellöser</w:t>
      </w:r>
      <w:r w:rsidRPr="00617B3D">
        <w:rPr>
          <w:rFonts w:ascii="Arial" w:hAnsi="Arial" w:cs="Arial"/>
          <w:color w:val="000000"/>
        </w:rPr>
        <w:t xml:space="preserve"> und Schlafmittel bekommt. Die Folgen sind schwer. Man weiß noch nicht, wie die Lebensqualität </w:t>
      </w:r>
      <w:r w:rsidR="00FD6DE1" w:rsidRPr="00617B3D">
        <w:rPr>
          <w:rFonts w:ascii="Arial" w:hAnsi="Arial" w:cs="Arial"/>
          <w:color w:val="000000"/>
        </w:rPr>
        <w:t xml:space="preserve">beim eventuellen Überleben </w:t>
      </w:r>
      <w:r w:rsidRPr="00617B3D">
        <w:rPr>
          <w:rFonts w:ascii="Arial" w:hAnsi="Arial" w:cs="Arial"/>
          <w:color w:val="000000"/>
        </w:rPr>
        <w:t>dieser Menschen</w:t>
      </w:r>
      <w:r w:rsidR="00FD6DE1" w:rsidRPr="00617B3D">
        <w:rPr>
          <w:rFonts w:ascii="Arial" w:hAnsi="Arial" w:cs="Arial"/>
          <w:color w:val="000000"/>
        </w:rPr>
        <w:t>,</w:t>
      </w:r>
      <w:r w:rsidRPr="00617B3D">
        <w:rPr>
          <w:rFonts w:ascii="Arial" w:hAnsi="Arial" w:cs="Arial"/>
          <w:color w:val="000000"/>
        </w:rPr>
        <w:t xml:space="preserve"> sich anschließend gestalten wird. </w:t>
      </w:r>
    </w:p>
    <w:p w14:paraId="4314925F" w14:textId="0B98C620" w:rsidR="00A51CC1" w:rsidRPr="00617B3D" w:rsidRDefault="00FD6DE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t>Noch immer zeigen di</w:t>
      </w:r>
      <w:r w:rsidR="004A58B6" w:rsidRPr="00617B3D">
        <w:t>e Medien, jeden Tag, Infizierte</w:t>
      </w:r>
      <w:r w:rsidR="003C09F4" w:rsidRPr="00617B3D">
        <w:t>,</w:t>
      </w:r>
      <w:r w:rsidR="006A0B41" w:rsidRPr="00617B3D">
        <w:t xml:space="preserve"> Genesene und Gestorbene</w:t>
      </w:r>
      <w:r w:rsidRPr="00617B3D">
        <w:t xml:space="preserve">. Niemand spricht jedoch über die Lebensqualität dieser Genesenen. Beatmungen führen in bestimmten Fällen zwar zum Weiterleben, aber die Lebensqualität kann </w:t>
      </w:r>
      <w:r w:rsidRPr="00617B3D">
        <w:lastRenderedPageBreak/>
        <w:t>sich enorm geändert haben. Beeinträchtigu</w:t>
      </w:r>
      <w:r w:rsidR="004A58B6" w:rsidRPr="00617B3D">
        <w:t>ngen der Lungen, oder kognitive</w:t>
      </w:r>
      <w:r w:rsidRPr="00617B3D">
        <w:t xml:space="preserve"> Störungen müssen dabei oft in Betrachtung </w:t>
      </w:r>
      <w:r w:rsidR="00B054BC" w:rsidRPr="00617B3D">
        <w:t>genommen</w:t>
      </w:r>
      <w:r w:rsidR="004A58B6" w:rsidRPr="00617B3D">
        <w:t xml:space="preserve"> werden</w:t>
      </w:r>
      <w:r w:rsidR="00B054BC" w:rsidRPr="00617B3D">
        <w:t>.</w:t>
      </w:r>
    </w:p>
    <w:p w14:paraId="07401F4E" w14:textId="3C3C2728"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So ist es </w:t>
      </w:r>
      <w:r w:rsidR="00B054BC" w:rsidRPr="00617B3D">
        <w:rPr>
          <w:rFonts w:ascii="Arial" w:hAnsi="Arial" w:cs="Arial"/>
          <w:color w:val="000000"/>
        </w:rPr>
        <w:t>wahrscheinlich,</w:t>
      </w:r>
      <w:r w:rsidR="004A58B6" w:rsidRPr="00617B3D">
        <w:rPr>
          <w:rFonts w:ascii="Arial" w:hAnsi="Arial" w:cs="Arial"/>
          <w:color w:val="000000"/>
        </w:rPr>
        <w:t xml:space="preserve"> dass die Menschen die am Ende ihres Lebens stehen</w:t>
      </w:r>
      <w:r w:rsidRPr="00617B3D">
        <w:rPr>
          <w:rFonts w:ascii="Arial" w:hAnsi="Arial" w:cs="Arial"/>
          <w:color w:val="000000"/>
        </w:rPr>
        <w:t>, dank eines Virus von dem man vorher noch nie gehört hatte—</w:t>
      </w:r>
      <w:r w:rsidR="00FD6DE1" w:rsidRPr="00617B3D">
        <w:rPr>
          <w:rFonts w:ascii="Arial" w:hAnsi="Arial" w:cs="Arial"/>
          <w:color w:val="000000"/>
        </w:rPr>
        <w:t xml:space="preserve">unter erschwerten Umständen sterben. Entweder, sie hatten </w:t>
      </w:r>
      <w:r w:rsidRPr="00617B3D">
        <w:rPr>
          <w:rFonts w:ascii="Arial" w:hAnsi="Arial" w:cs="Arial"/>
          <w:color w:val="000000"/>
        </w:rPr>
        <w:t xml:space="preserve">sich dieses Ende nun leider doch </w:t>
      </w:r>
      <w:r w:rsidR="00FD6DE1" w:rsidRPr="00617B3D">
        <w:rPr>
          <w:rFonts w:ascii="Arial" w:hAnsi="Arial" w:cs="Arial"/>
          <w:color w:val="000000"/>
        </w:rPr>
        <w:t xml:space="preserve">ausgewählt, </w:t>
      </w:r>
      <w:r w:rsidRPr="00617B3D">
        <w:rPr>
          <w:rFonts w:ascii="Arial" w:hAnsi="Arial" w:cs="Arial"/>
          <w:color w:val="000000"/>
        </w:rPr>
        <w:t xml:space="preserve">weil man sie aufgeklärt hat über </w:t>
      </w:r>
      <w:r w:rsidR="00FD6DE1" w:rsidRPr="00617B3D">
        <w:rPr>
          <w:rFonts w:ascii="Arial" w:hAnsi="Arial" w:cs="Arial"/>
          <w:color w:val="000000"/>
        </w:rPr>
        <w:t>hohe Wahrscheinlichkeiten der Lebensqualitätsf</w:t>
      </w:r>
      <w:r w:rsidRPr="00617B3D">
        <w:rPr>
          <w:rFonts w:ascii="Arial" w:hAnsi="Arial" w:cs="Arial"/>
          <w:color w:val="000000"/>
        </w:rPr>
        <w:t>olgen</w:t>
      </w:r>
      <w:r w:rsidR="00FD6DE1" w:rsidRPr="00617B3D">
        <w:rPr>
          <w:rFonts w:ascii="Arial" w:hAnsi="Arial" w:cs="Arial"/>
          <w:color w:val="000000"/>
        </w:rPr>
        <w:t xml:space="preserve"> bei </w:t>
      </w:r>
      <w:proofErr w:type="gramStart"/>
      <w:r w:rsidR="00FD6DE1" w:rsidRPr="00617B3D">
        <w:rPr>
          <w:rFonts w:ascii="Arial" w:hAnsi="Arial" w:cs="Arial"/>
          <w:color w:val="000000"/>
        </w:rPr>
        <w:t>eventuellen</w:t>
      </w:r>
      <w:proofErr w:type="gramEnd"/>
      <w:r w:rsidR="00FD6DE1" w:rsidRPr="00617B3D">
        <w:rPr>
          <w:rFonts w:ascii="Arial" w:hAnsi="Arial" w:cs="Arial"/>
          <w:color w:val="000000"/>
        </w:rPr>
        <w:t xml:space="preserve"> Rettung ihres Lebens</w:t>
      </w:r>
      <w:r w:rsidR="00E64CF3" w:rsidRPr="00617B3D">
        <w:rPr>
          <w:rFonts w:ascii="Arial" w:hAnsi="Arial" w:cs="Arial"/>
          <w:color w:val="000000"/>
        </w:rPr>
        <w:t>. Oder</w:t>
      </w:r>
      <w:r w:rsidRPr="00617B3D">
        <w:rPr>
          <w:rFonts w:ascii="Arial" w:hAnsi="Arial" w:cs="Arial"/>
          <w:color w:val="000000"/>
        </w:rPr>
        <w:t xml:space="preserve"> aber, sie sind durch diese traumatisierende</w:t>
      </w:r>
      <w:r w:rsidR="001B1010" w:rsidRPr="00617B3D">
        <w:rPr>
          <w:rFonts w:ascii="Arial" w:hAnsi="Arial" w:cs="Arial"/>
          <w:color w:val="000000"/>
        </w:rPr>
        <w:t>n</w:t>
      </w:r>
      <w:r w:rsidRPr="00617B3D">
        <w:rPr>
          <w:rFonts w:ascii="Arial" w:hAnsi="Arial" w:cs="Arial"/>
          <w:color w:val="000000"/>
        </w:rPr>
        <w:t xml:space="preserve"> Situationen gegangen und sterben, sich festhaltend an </w:t>
      </w:r>
      <w:r w:rsidR="006A0B41" w:rsidRPr="00617B3D">
        <w:rPr>
          <w:rFonts w:ascii="Arial" w:hAnsi="Arial" w:cs="Arial"/>
          <w:color w:val="000000"/>
        </w:rPr>
        <w:t xml:space="preserve">das, </w:t>
      </w:r>
      <w:r w:rsidRPr="00617B3D">
        <w:rPr>
          <w:rFonts w:ascii="Arial" w:hAnsi="Arial" w:cs="Arial"/>
          <w:color w:val="000000"/>
        </w:rPr>
        <w:t xml:space="preserve">was geboten wird, vom Personal und die Versuche von den Zugehörigen, anwesend zu bleiben. Oder aber, es ging so schnell, dass sie es kaum mitbekamen. </w:t>
      </w:r>
    </w:p>
    <w:p w14:paraId="41FDB02E" w14:textId="77777777" w:rsidR="00FD6DE1" w:rsidRPr="00617B3D" w:rsidRDefault="00FD6DE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C5C9B12"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r w:rsidRPr="00617B3D">
        <w:t xml:space="preserve">Gerade </w:t>
      </w:r>
      <w:r w:rsidR="00FD6DE1" w:rsidRPr="00617B3D">
        <w:t>hier</w:t>
      </w:r>
      <w:r w:rsidRPr="00617B3D">
        <w:t xml:space="preserve"> steigt z. B. d</w:t>
      </w:r>
      <w:r w:rsidRPr="00617B3D">
        <w:rPr>
          <w:rFonts w:ascii="Arial" w:hAnsi="Arial" w:cs="Arial"/>
          <w:color w:val="000000"/>
        </w:rPr>
        <w:t xml:space="preserve">ie Deutsche Gesellschaft für Palliativmedizin, zusammen mit einigen anderen Fachgesellschaften </w:t>
      </w:r>
      <w:r w:rsidR="00FD6DE1" w:rsidRPr="00617B3D">
        <w:rPr>
          <w:rFonts w:ascii="Arial" w:hAnsi="Arial" w:cs="Arial"/>
          <w:color w:val="000000"/>
        </w:rPr>
        <w:t xml:space="preserve">momentan </w:t>
      </w:r>
      <w:r w:rsidRPr="00617B3D">
        <w:rPr>
          <w:rFonts w:ascii="Arial" w:hAnsi="Arial" w:cs="Arial"/>
          <w:color w:val="000000"/>
        </w:rPr>
        <w:t xml:space="preserve">ein. So verwies sie kürzlich darauf, dass die Ganzheitlichkeit eines Sterbens auch jetzt nicht aus dem Blick gelassen werden sollte. </w:t>
      </w:r>
      <w:r w:rsidR="00FD6DE1" w:rsidRPr="00617B3D">
        <w:rPr>
          <w:rFonts w:ascii="Arial" w:hAnsi="Arial" w:cs="Arial"/>
          <w:color w:val="000000"/>
        </w:rPr>
        <w:t xml:space="preserve">Das gilt dann auch für die klinische Seelsorge. </w:t>
      </w:r>
      <w:r w:rsidRPr="00617B3D">
        <w:rPr>
          <w:rFonts w:ascii="Arial" w:hAnsi="Arial" w:cs="Arial"/>
          <w:color w:val="000000"/>
        </w:rPr>
        <w:t xml:space="preserve">Außerdem plädierte sie dafür, dass am Ende des Lebens für die Zugehörigen Ausnahmesituationen gelten sollten, wie es in den Niederlanden </w:t>
      </w:r>
      <w:r w:rsidR="00171E65" w:rsidRPr="00617B3D">
        <w:rPr>
          <w:rFonts w:ascii="Arial" w:hAnsi="Arial" w:cs="Arial"/>
          <w:color w:val="000000"/>
        </w:rPr>
        <w:t xml:space="preserve">und auch überall in Deutschland, </w:t>
      </w:r>
      <w:r w:rsidRPr="00617B3D">
        <w:rPr>
          <w:rFonts w:ascii="Arial" w:hAnsi="Arial" w:cs="Arial"/>
          <w:color w:val="000000"/>
        </w:rPr>
        <w:t xml:space="preserve">momentan </w:t>
      </w:r>
      <w:r w:rsidR="00171E65" w:rsidRPr="00617B3D">
        <w:rPr>
          <w:rFonts w:ascii="Arial" w:hAnsi="Arial" w:cs="Arial"/>
          <w:color w:val="000000"/>
        </w:rPr>
        <w:t xml:space="preserve">regelmäßig </w:t>
      </w:r>
      <w:r w:rsidRPr="00617B3D">
        <w:rPr>
          <w:rFonts w:ascii="Arial" w:hAnsi="Arial" w:cs="Arial"/>
          <w:color w:val="000000"/>
        </w:rPr>
        <w:t>gemacht wird.</w:t>
      </w:r>
      <w:r w:rsidRPr="00617B3D">
        <w:rPr>
          <w:rFonts w:ascii="Arial" w:hAnsi="Arial" w:cs="Arial"/>
          <w:color w:val="000000"/>
          <w:vertAlign w:val="superscript"/>
        </w:rPr>
        <w:t>5</w:t>
      </w:r>
      <w:r w:rsidRPr="00617B3D">
        <w:rPr>
          <w:rFonts w:ascii="Arial" w:hAnsi="Arial" w:cs="Arial"/>
          <w:i/>
          <w:color w:val="000000"/>
        </w:rPr>
        <w:t xml:space="preserve"> </w:t>
      </w:r>
    </w:p>
    <w:p w14:paraId="47B5CA85" w14:textId="77777777" w:rsidR="00171E65" w:rsidRPr="00617B3D" w:rsidRDefault="00171E65"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24272703"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Dort wo spirituelle Begleitung noch möglich ist, ist das für Patienten und Patientinnen dennoch nicht einfach zu realisieren: Wie betet man mit jemanden auf 2 Meter Abstand, oder wie bespricht man Intimes in einem Mehrbettzimmer? Das bleibt schwer, auch wenn man kreativ wird: </w:t>
      </w:r>
    </w:p>
    <w:p w14:paraId="0D1057A3"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6FECEDF"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sidRPr="00617B3D">
        <w:rPr>
          <w:rFonts w:ascii="Arial" w:hAnsi="Arial" w:cs="Arial"/>
          <w:color w:val="000000"/>
        </w:rPr>
        <w:t>Beispiel</w:t>
      </w:r>
      <w:r w:rsidRPr="00617B3D">
        <w:rPr>
          <w:rStyle w:val="Funotenzeichen"/>
          <w:rFonts w:ascii="Arial" w:hAnsi="Arial" w:cs="Arial"/>
          <w:color w:val="000000"/>
        </w:rPr>
        <w:footnoteReference w:id="3"/>
      </w:r>
      <w:r w:rsidRPr="00617B3D">
        <w:rPr>
          <w:rFonts w:ascii="Arial" w:hAnsi="Arial" w:cs="Arial"/>
          <w:color w:val="000000"/>
        </w:rPr>
        <w:t>: das Anbieten eines Verbindungssymboles von daheim (z. B. ein Bild von einem Kirchenfenster, einem Blumenstrauß, einer Landschaft, usw., oder auch ein Lieblingsobjekt</w:t>
      </w:r>
      <w:r w:rsidRPr="00617B3D">
        <w:rPr>
          <w:rStyle w:val="Funotenzeichen"/>
          <w:rFonts w:ascii="Arial" w:hAnsi="Arial" w:cs="Arial"/>
          <w:color w:val="000000"/>
        </w:rPr>
        <w:footnoteReference w:id="4"/>
      </w:r>
      <w:r w:rsidRPr="00617B3D">
        <w:rPr>
          <w:rFonts w:ascii="Arial" w:hAnsi="Arial" w:cs="Arial"/>
          <w:color w:val="000000"/>
        </w:rPr>
        <w:t xml:space="preserve">) </w:t>
      </w:r>
    </w:p>
    <w:p w14:paraId="385325DE"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p>
    <w:p w14:paraId="68E07BDB"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sidRPr="00617B3D">
        <w:rPr>
          <w:rFonts w:ascii="Arial" w:hAnsi="Arial" w:cs="Arial"/>
          <w:color w:val="000000"/>
        </w:rPr>
        <w:t>„</w:t>
      </w:r>
      <w:r w:rsidRPr="00617B3D">
        <w:rPr>
          <w:rFonts w:ascii="Arial" w:hAnsi="Arial" w:cs="Arial"/>
          <w:i/>
          <w:color w:val="000000"/>
        </w:rPr>
        <w:t>Frau L. ich gebe Ihnen dies. Möchten Sie mal überlegen, was das alles bei Ihnen hervorruft? Sagen Sie einfach ein Paar Wörter, ich mache Ihnen dann Sätze dazu. Sie brauchen nur Ja oder Nein zu nicken…“</w:t>
      </w:r>
      <w:r w:rsidR="00E64CF3" w:rsidRPr="00617B3D">
        <w:rPr>
          <w:rFonts w:ascii="Arial" w:hAnsi="Arial" w:cs="Arial"/>
          <w:i/>
          <w:color w:val="000000"/>
        </w:rPr>
        <w:t xml:space="preserve"> </w:t>
      </w:r>
      <w:r w:rsidRPr="00617B3D">
        <w:rPr>
          <w:rFonts w:ascii="Arial" w:hAnsi="Arial" w:cs="Arial"/>
          <w:i/>
          <w:color w:val="000000"/>
        </w:rPr>
        <w:t>(Eventuelle Atemnot wird so respektiert, aber auch das Private: Der Seelsorger sagt es ja, nicht der Patient/die Patientin</w:t>
      </w:r>
      <w:r w:rsidR="003C09F4" w:rsidRPr="00617B3D">
        <w:rPr>
          <w:rFonts w:ascii="Arial" w:hAnsi="Arial" w:cs="Arial"/>
          <w:i/>
          <w:color w:val="000000"/>
        </w:rPr>
        <w:t>).</w:t>
      </w:r>
    </w:p>
    <w:p w14:paraId="06FC61F8"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color w:val="000000"/>
        </w:rPr>
      </w:pPr>
      <w:r w:rsidRPr="00617B3D">
        <w:rPr>
          <w:rFonts w:ascii="Arial" w:hAnsi="Arial" w:cs="Arial"/>
          <w:i/>
          <w:color w:val="000000"/>
        </w:rPr>
        <w:t xml:space="preserve">Eine die Privatatmosphäre </w:t>
      </w:r>
      <w:r w:rsidR="003C09F4" w:rsidRPr="00617B3D">
        <w:rPr>
          <w:rFonts w:ascii="Arial" w:hAnsi="Arial" w:cs="Arial"/>
          <w:i/>
          <w:color w:val="000000"/>
        </w:rPr>
        <w:t>respektierende Rückmeldung</w:t>
      </w:r>
      <w:r w:rsidRPr="00617B3D">
        <w:rPr>
          <w:rFonts w:ascii="Arial" w:hAnsi="Arial" w:cs="Arial"/>
          <w:i/>
          <w:color w:val="000000"/>
        </w:rPr>
        <w:t xml:space="preserve"> an die Angehörigen wäre danach noch</w:t>
      </w:r>
      <w:r w:rsidR="00E64CF3" w:rsidRPr="00617B3D">
        <w:rPr>
          <w:rFonts w:ascii="Arial" w:hAnsi="Arial" w:cs="Arial"/>
          <w:i/>
          <w:color w:val="000000"/>
        </w:rPr>
        <w:t xml:space="preserve"> gut</w:t>
      </w:r>
      <w:r w:rsidRPr="00617B3D">
        <w:rPr>
          <w:rFonts w:ascii="Arial" w:hAnsi="Arial" w:cs="Arial"/>
          <w:i/>
          <w:color w:val="000000"/>
        </w:rPr>
        <w:t xml:space="preserve">, damit die Stellvertretung auch hier wieder </w:t>
      </w:r>
      <w:r w:rsidR="00B054BC" w:rsidRPr="00617B3D">
        <w:rPr>
          <w:rFonts w:ascii="Arial" w:hAnsi="Arial" w:cs="Arial"/>
          <w:i/>
          <w:color w:val="000000"/>
        </w:rPr>
        <w:t>berücksichtigt,</w:t>
      </w:r>
      <w:r w:rsidRPr="00617B3D">
        <w:rPr>
          <w:rFonts w:ascii="Arial" w:hAnsi="Arial" w:cs="Arial"/>
          <w:i/>
          <w:color w:val="000000"/>
        </w:rPr>
        <w:t xml:space="preserve"> wird.</w:t>
      </w:r>
    </w:p>
    <w:p w14:paraId="1B471FAB"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color w:val="000000"/>
        </w:rPr>
      </w:pPr>
    </w:p>
    <w:p w14:paraId="12969BEB"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Es ist wichtig, sich in seinem Bundesland regelmäßig zu informieren: Die Regeln sind nicht überall gleich, die Anwendung dieser Regeln schon gar nicht!</w:t>
      </w:r>
    </w:p>
    <w:p w14:paraId="36E85413"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color w:val="000000"/>
        </w:rPr>
      </w:pPr>
    </w:p>
    <w:p w14:paraId="09EE1E3E"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rPr>
      </w:pPr>
      <w:r w:rsidRPr="00617B3D">
        <w:rPr>
          <w:rFonts w:ascii="Arial" w:hAnsi="Arial" w:cs="Arial"/>
          <w:i/>
          <w:color w:val="000000"/>
        </w:rPr>
        <w:t xml:space="preserve">Manche Einrichtungen lassen die Angehörigen doch zu, schwer in Schutzkleidung eingewickelt. In den deutschen Nachrichten sah ich einen Stuttgarter Seelsorger, der eine Patientin begleitete: Da wird noch Seelsorge angeboten! </w:t>
      </w:r>
    </w:p>
    <w:p w14:paraId="0F0AF2FD"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2188BCF" w14:textId="77777777" w:rsidR="00171E65" w:rsidRPr="00617B3D" w:rsidRDefault="00171E65" w:rsidP="00171E65">
      <w:pPr>
        <w:rPr>
          <w:u w:val="single"/>
        </w:rPr>
      </w:pPr>
      <w:r w:rsidRPr="00617B3D">
        <w:lastRenderedPageBreak/>
        <w:t xml:space="preserve">Wenn die Angehörigen selbst keinen Kontakt zu ihrem Patienten haben durften, aber die Seelsorge damit beauftragt haben, möge diese Seelsorgeperson nach ihrem Besuch beim Patienten die Angehörigen darüber jeweils informieren. Eine persönliche Kommunikation am Telefon, ist wie das „Zurückgeben“ einer Stellvertretungsbindung an die Angehörigen. Zusätzlich kann es als eine Art Reinigungsritual für die Ritualträgerinnen funktionieren: </w:t>
      </w:r>
      <w:r w:rsidR="00E4358E" w:rsidRPr="00617B3D">
        <w:t>Dieses</w:t>
      </w:r>
      <w:r w:rsidRPr="00617B3D">
        <w:t xml:space="preserve"> ist jetzt abgeschlossen. Die Dokumentation ist dann für zukünftiges Zurückgreifen, und für notwendige Aufzeichnungen, die für das Spital notwendig sein können.</w:t>
      </w:r>
    </w:p>
    <w:p w14:paraId="72B84B01" w14:textId="77777777" w:rsidR="00171E65" w:rsidRPr="00617B3D" w:rsidRDefault="00171E65" w:rsidP="00171E65">
      <w:pPr>
        <w:rPr>
          <w:rFonts w:ascii="Arial" w:hAnsi="Arial" w:cs="Arial"/>
        </w:rPr>
      </w:pPr>
      <w:r w:rsidRPr="00617B3D">
        <w:rPr>
          <w:rFonts w:ascii="Arial" w:hAnsi="Arial" w:cs="Arial"/>
        </w:rPr>
        <w:t xml:space="preserve">. </w:t>
      </w:r>
    </w:p>
    <w:p w14:paraId="23225828"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79CB47E"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1C54E4B"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b/>
          <w:color w:val="000000"/>
        </w:rPr>
        <w:t>Covid-19 erfordert Stellvertretung seitens der beruflichen Begleitung</w:t>
      </w:r>
      <w:r w:rsidRPr="00617B3D">
        <w:rPr>
          <w:rFonts w:ascii="Arial" w:hAnsi="Arial" w:cs="Arial"/>
          <w:color w:val="000000"/>
        </w:rPr>
        <w:t>.</w:t>
      </w:r>
    </w:p>
    <w:p w14:paraId="19596B4A"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675B9C5"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17B3D">
        <w:rPr>
          <w:rFonts w:ascii="Arial" w:hAnsi="Arial" w:cs="Arial"/>
          <w:color w:val="000000"/>
        </w:rPr>
        <w:t>Auf alle</w:t>
      </w:r>
      <w:r w:rsidR="00095441" w:rsidRPr="00617B3D">
        <w:rPr>
          <w:rFonts w:ascii="Arial" w:hAnsi="Arial" w:cs="Arial"/>
          <w:color w:val="000000"/>
        </w:rPr>
        <w:t>,</w:t>
      </w:r>
      <w:r w:rsidRPr="00617B3D">
        <w:rPr>
          <w:rFonts w:ascii="Arial" w:hAnsi="Arial" w:cs="Arial"/>
          <w:color w:val="000000"/>
        </w:rPr>
        <w:t xml:space="preserve"> die in Einrichtungen arbeiten, auch wenn da nicht vermehrt gestorben wird, kommen nun </w:t>
      </w:r>
      <w:r w:rsidR="00095441" w:rsidRPr="00617B3D">
        <w:rPr>
          <w:rFonts w:ascii="Arial" w:hAnsi="Arial" w:cs="Arial"/>
          <w:color w:val="000000"/>
        </w:rPr>
        <w:t>- mehr als zuvor-</w:t>
      </w:r>
      <w:r w:rsidRPr="00617B3D">
        <w:rPr>
          <w:rFonts w:ascii="Arial" w:hAnsi="Arial" w:cs="Arial"/>
          <w:color w:val="000000"/>
        </w:rPr>
        <w:t xml:space="preserve"> stellvertretende Aufgaben auf das Personal zu. In vielen Alten-und Pflegeheimen </w:t>
      </w:r>
      <w:r w:rsidR="003C09F4" w:rsidRPr="00617B3D">
        <w:rPr>
          <w:rFonts w:ascii="Arial" w:hAnsi="Arial" w:cs="Arial"/>
          <w:color w:val="000000"/>
        </w:rPr>
        <w:t>und</w:t>
      </w:r>
      <w:r w:rsidRPr="00617B3D">
        <w:rPr>
          <w:rFonts w:ascii="Arial" w:hAnsi="Arial" w:cs="Arial"/>
          <w:color w:val="000000"/>
        </w:rPr>
        <w:t xml:space="preserve"> anderen Einrichtungen war das auch vorher schon so. Nun läuft das auch in den Akut-Situationen. Die Verbindungen von Patienten zu ihren Zugehörigen, und von den Zugehörigen zu den Patienten, </w:t>
      </w:r>
      <w:proofErr w:type="gramStart"/>
      <w:r w:rsidRPr="00617B3D">
        <w:rPr>
          <w:rFonts w:ascii="Arial" w:hAnsi="Arial" w:cs="Arial"/>
          <w:color w:val="000000"/>
        </w:rPr>
        <w:t>ist</w:t>
      </w:r>
      <w:proofErr w:type="gramEnd"/>
      <w:r w:rsidRPr="00617B3D">
        <w:rPr>
          <w:rFonts w:ascii="Arial" w:hAnsi="Arial" w:cs="Arial"/>
          <w:color w:val="000000"/>
        </w:rPr>
        <w:t xml:space="preserve"> oft aus Not delegiert auf das Personal. Auf die Einsamkeit der alten Menschen, gerade durch die Schutzmaßnahmen, komme ich noch zurück. </w:t>
      </w:r>
    </w:p>
    <w:p w14:paraId="3D6483C6" w14:textId="77777777" w:rsidR="00171E65" w:rsidRPr="00617B3D" w:rsidRDefault="00171E65" w:rsidP="00171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420082A" w14:textId="77777777" w:rsidR="00C721FB" w:rsidRPr="00617B3D" w:rsidRDefault="003C09F4" w:rsidP="00AA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1.2. Die</w:t>
      </w:r>
      <w:r w:rsidR="00C721FB" w:rsidRPr="00617B3D">
        <w:rPr>
          <w:rFonts w:ascii="Arial" w:hAnsi="Arial" w:cs="Arial"/>
          <w:color w:val="000000"/>
          <w:u w:val="single"/>
        </w:rPr>
        <w:t xml:space="preserve"> Angehörigen</w:t>
      </w:r>
    </w:p>
    <w:p w14:paraId="6BE606CD" w14:textId="77777777" w:rsidR="00C721FB"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29FD49D" w14:textId="77777777" w:rsidR="00C721FB" w:rsidRPr="00617B3D" w:rsidRDefault="00A51CC1"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Wie das bei den Angehörigen ankommen wird? </w:t>
      </w:r>
    </w:p>
    <w:p w14:paraId="70D7FDF6" w14:textId="567E5A56" w:rsidR="00035499" w:rsidRPr="00617B3D" w:rsidRDefault="00C721FB" w:rsidP="00035499">
      <w:pPr>
        <w:pStyle w:val="Kommentartext"/>
        <w:rPr>
          <w:sz w:val="24"/>
          <w:szCs w:val="24"/>
        </w:rPr>
      </w:pPr>
      <w:r w:rsidRPr="00617B3D">
        <w:rPr>
          <w:rFonts w:ascii="Arial" w:hAnsi="Arial" w:cs="Arial"/>
          <w:color w:val="000000"/>
          <w:sz w:val="24"/>
          <w:szCs w:val="24"/>
        </w:rPr>
        <w:t xml:space="preserve">Die Frage was die Angehörigen in der Zeit vor dem Tod gebraucht hätten, beschäftigt erst seit einigen Jahren die Forschung. Diese kommt vor allem aus Australien (e.g. </w:t>
      </w:r>
      <w:proofErr w:type="spellStart"/>
      <w:r w:rsidRPr="00617B3D">
        <w:rPr>
          <w:rFonts w:ascii="Arial" w:hAnsi="Arial" w:cs="Arial"/>
          <w:color w:val="000000"/>
          <w:sz w:val="24"/>
          <w:szCs w:val="24"/>
        </w:rPr>
        <w:t>Breen</w:t>
      </w:r>
      <w:proofErr w:type="spellEnd"/>
      <w:r w:rsidRPr="00617B3D">
        <w:rPr>
          <w:rFonts w:ascii="Arial" w:hAnsi="Arial" w:cs="Arial"/>
          <w:color w:val="000000"/>
          <w:sz w:val="24"/>
          <w:szCs w:val="24"/>
        </w:rPr>
        <w:t xml:space="preserve"> et.al. 2018, </w:t>
      </w:r>
      <w:proofErr w:type="spellStart"/>
      <w:r w:rsidRPr="00617B3D">
        <w:rPr>
          <w:rFonts w:ascii="Arial" w:hAnsi="Arial" w:cs="Arial"/>
          <w:color w:val="000000"/>
          <w:sz w:val="24"/>
          <w:szCs w:val="24"/>
        </w:rPr>
        <w:t>Breen</w:t>
      </w:r>
      <w:proofErr w:type="spellEnd"/>
      <w:r w:rsidRPr="00617B3D">
        <w:rPr>
          <w:rFonts w:ascii="Arial" w:hAnsi="Arial" w:cs="Arial"/>
          <w:color w:val="000000"/>
          <w:sz w:val="24"/>
          <w:szCs w:val="24"/>
        </w:rPr>
        <w:t xml:space="preserve"> et.al, 2019). Diese Frage ist noch kaum erforscht, der erste Überblick datiert erst aus 2011. Die erste </w:t>
      </w:r>
      <w:proofErr w:type="spellStart"/>
      <w:r w:rsidRPr="00617B3D">
        <w:rPr>
          <w:rFonts w:ascii="Arial" w:hAnsi="Arial" w:cs="Arial"/>
          <w:color w:val="000000"/>
          <w:sz w:val="24"/>
          <w:szCs w:val="24"/>
        </w:rPr>
        <w:t>Breen</w:t>
      </w:r>
      <w:proofErr w:type="spellEnd"/>
      <w:r w:rsidRPr="00617B3D">
        <w:rPr>
          <w:rFonts w:ascii="Arial" w:hAnsi="Arial" w:cs="Arial"/>
          <w:color w:val="000000"/>
          <w:sz w:val="24"/>
          <w:szCs w:val="24"/>
        </w:rPr>
        <w:t xml:space="preserve">-Studie (2018) </w:t>
      </w:r>
      <w:r w:rsidR="00035499" w:rsidRPr="00617B3D">
        <w:rPr>
          <w:rStyle w:val="Kommentarzeichen"/>
          <w:sz w:val="24"/>
          <w:szCs w:val="24"/>
        </w:rPr>
        <w:t>beschreibt wie Angehörige zwischen ihrem „Im-Hier-und jetzt-</w:t>
      </w:r>
      <w:proofErr w:type="spellStart"/>
      <w:r w:rsidR="00035499" w:rsidRPr="00617B3D">
        <w:rPr>
          <w:rStyle w:val="Kommentarzeichen"/>
          <w:sz w:val="24"/>
          <w:szCs w:val="24"/>
        </w:rPr>
        <w:t>Lebenmüssen</w:t>
      </w:r>
      <w:proofErr w:type="spellEnd"/>
      <w:r w:rsidR="00035499" w:rsidRPr="00617B3D">
        <w:rPr>
          <w:rStyle w:val="Kommentarzeichen"/>
          <w:sz w:val="24"/>
          <w:szCs w:val="24"/>
        </w:rPr>
        <w:t>“ einerseits und ihren vorauseilenden Sorgen um die Zukunft andererseits in innere Spannungen kommen.</w:t>
      </w:r>
    </w:p>
    <w:p w14:paraId="78AC8BD5" w14:textId="72FB7235" w:rsidR="00C721FB"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Angewandt auf Covid-19 ist diese Spannung </w:t>
      </w:r>
      <w:r w:rsidR="00035499" w:rsidRPr="00617B3D">
        <w:rPr>
          <w:rFonts w:ascii="Arial" w:hAnsi="Arial" w:cs="Arial"/>
          <w:color w:val="000000"/>
        </w:rPr>
        <w:t>noch</w:t>
      </w:r>
      <w:r w:rsidRPr="00617B3D">
        <w:rPr>
          <w:rFonts w:ascii="Arial" w:hAnsi="Arial" w:cs="Arial"/>
          <w:color w:val="000000"/>
        </w:rPr>
        <w:t xml:space="preserve"> erhöht: Es gibt keinen sichtbaren Kontakt mehr, und die zusätzliche Kommunikation aus den Einrichtungen</w:t>
      </w:r>
      <w:r w:rsidR="00095441" w:rsidRPr="00617B3D">
        <w:rPr>
          <w:rFonts w:ascii="Arial" w:hAnsi="Arial" w:cs="Arial"/>
          <w:color w:val="000000"/>
        </w:rPr>
        <w:t>,</w:t>
      </w:r>
      <w:r w:rsidRPr="00617B3D">
        <w:rPr>
          <w:rFonts w:ascii="Arial" w:hAnsi="Arial" w:cs="Arial"/>
          <w:color w:val="000000"/>
        </w:rPr>
        <w:t xml:space="preserve"> wo die geliebten Personen verbleiben, verweist auf Leid, </w:t>
      </w:r>
      <w:r w:rsidR="00095441" w:rsidRPr="00617B3D">
        <w:rPr>
          <w:rFonts w:ascii="Arial" w:hAnsi="Arial" w:cs="Arial"/>
          <w:color w:val="000000"/>
        </w:rPr>
        <w:t xml:space="preserve">sowohl </w:t>
      </w:r>
      <w:r w:rsidRPr="00617B3D">
        <w:rPr>
          <w:rFonts w:ascii="Arial" w:hAnsi="Arial" w:cs="Arial"/>
          <w:color w:val="000000"/>
        </w:rPr>
        <w:t>bei den primär Betroffenen, wie auch bei denjenigen</w:t>
      </w:r>
      <w:r w:rsidR="00095441" w:rsidRPr="00617B3D">
        <w:rPr>
          <w:rFonts w:ascii="Arial" w:hAnsi="Arial" w:cs="Arial"/>
          <w:color w:val="000000"/>
        </w:rPr>
        <w:t>,</w:t>
      </w:r>
      <w:r w:rsidRPr="00617B3D">
        <w:rPr>
          <w:rFonts w:ascii="Arial" w:hAnsi="Arial" w:cs="Arial"/>
          <w:color w:val="000000"/>
        </w:rPr>
        <w:t xml:space="preserve"> die dort arbeiten. </w:t>
      </w:r>
    </w:p>
    <w:p w14:paraId="0E7D73E0" w14:textId="77777777" w:rsidR="004E4AA2" w:rsidRPr="00617B3D" w:rsidRDefault="004E4AA2" w:rsidP="004E4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Für die ersten Auswirkungen in dieser Pandemie stehen in dieser Phase viele Professionelle auf Abstand bereit, und hoffentlich </w:t>
      </w:r>
      <w:r w:rsidR="00E4358E" w:rsidRPr="00617B3D">
        <w:rPr>
          <w:rFonts w:ascii="Arial" w:hAnsi="Arial" w:cs="Arial"/>
          <w:color w:val="000000"/>
        </w:rPr>
        <w:t>erst mal</w:t>
      </w:r>
      <w:r w:rsidRPr="00617B3D">
        <w:rPr>
          <w:rFonts w:ascii="Arial" w:hAnsi="Arial" w:cs="Arial"/>
          <w:color w:val="000000"/>
        </w:rPr>
        <w:t xml:space="preserve"> eine „</w:t>
      </w:r>
      <w:proofErr w:type="spellStart"/>
      <w:r w:rsidRPr="00617B3D">
        <w:rPr>
          <w:rFonts w:ascii="Arial" w:hAnsi="Arial" w:cs="Arial"/>
          <w:color w:val="000000"/>
        </w:rPr>
        <w:t>Caring</w:t>
      </w:r>
      <w:proofErr w:type="spellEnd"/>
      <w:r w:rsidRPr="00617B3D">
        <w:rPr>
          <w:rFonts w:ascii="Arial" w:hAnsi="Arial" w:cs="Arial"/>
          <w:color w:val="000000"/>
        </w:rPr>
        <w:t xml:space="preserve"> Community“ </w:t>
      </w:r>
      <w:r w:rsidR="00095441" w:rsidRPr="00617B3D">
        <w:rPr>
          <w:rFonts w:ascii="Arial" w:hAnsi="Arial" w:cs="Arial"/>
          <w:color w:val="000000"/>
        </w:rPr>
        <w:t xml:space="preserve">- </w:t>
      </w:r>
      <w:r w:rsidRPr="00617B3D">
        <w:rPr>
          <w:rFonts w:ascii="Arial" w:hAnsi="Arial" w:cs="Arial"/>
          <w:color w:val="000000"/>
        </w:rPr>
        <w:t xml:space="preserve">und die ist oft anwesend. Die erste Trauer </w:t>
      </w:r>
      <w:r w:rsidR="003C09F4" w:rsidRPr="00617B3D">
        <w:rPr>
          <w:rFonts w:ascii="Arial" w:hAnsi="Arial" w:cs="Arial"/>
          <w:color w:val="000000"/>
        </w:rPr>
        <w:t>wird</w:t>
      </w:r>
      <w:r w:rsidRPr="00617B3D">
        <w:rPr>
          <w:rFonts w:ascii="Arial" w:hAnsi="Arial" w:cs="Arial"/>
          <w:color w:val="000000"/>
        </w:rPr>
        <w:t xml:space="preserve"> aufgefangen, gelindert, </w:t>
      </w:r>
      <w:r w:rsidR="00095441" w:rsidRPr="00617B3D">
        <w:rPr>
          <w:rFonts w:ascii="Arial" w:hAnsi="Arial" w:cs="Arial"/>
          <w:color w:val="000000"/>
        </w:rPr>
        <w:t>auch mitgetragen</w:t>
      </w:r>
      <w:r w:rsidRPr="00617B3D">
        <w:rPr>
          <w:rFonts w:ascii="Arial" w:hAnsi="Arial" w:cs="Arial"/>
          <w:color w:val="000000"/>
        </w:rPr>
        <w:t xml:space="preserve">. Zu </w:t>
      </w:r>
      <w:r w:rsidR="004A08F0" w:rsidRPr="00617B3D">
        <w:rPr>
          <w:rFonts w:ascii="Arial" w:hAnsi="Arial" w:cs="Arial"/>
          <w:color w:val="000000"/>
        </w:rPr>
        <w:t>identifizieren</w:t>
      </w:r>
      <w:r w:rsidRPr="00617B3D">
        <w:rPr>
          <w:rFonts w:ascii="Arial" w:hAnsi="Arial" w:cs="Arial"/>
          <w:color w:val="000000"/>
        </w:rPr>
        <w:t xml:space="preserve"> wären die, die alleine, einsam, isoliert in ihren Häusern </w:t>
      </w:r>
      <w:r w:rsidR="00E4358E" w:rsidRPr="00617B3D">
        <w:rPr>
          <w:rFonts w:ascii="Arial" w:hAnsi="Arial" w:cs="Arial"/>
          <w:color w:val="000000"/>
        </w:rPr>
        <w:t>zurückbleiben</w:t>
      </w:r>
      <w:r w:rsidRPr="00617B3D">
        <w:rPr>
          <w:rFonts w:ascii="Arial" w:hAnsi="Arial" w:cs="Arial"/>
          <w:color w:val="000000"/>
        </w:rPr>
        <w:t xml:space="preserve">. Eine Aufgabe für </w:t>
      </w:r>
      <w:r w:rsidR="003C09F4" w:rsidRPr="00617B3D">
        <w:rPr>
          <w:rFonts w:ascii="Arial" w:hAnsi="Arial" w:cs="Arial"/>
          <w:color w:val="000000"/>
        </w:rPr>
        <w:t>u. a.</w:t>
      </w:r>
      <w:r w:rsidRPr="00617B3D">
        <w:rPr>
          <w:rFonts w:ascii="Arial" w:hAnsi="Arial" w:cs="Arial"/>
          <w:color w:val="000000"/>
        </w:rPr>
        <w:t xml:space="preserve"> die </w:t>
      </w:r>
      <w:r w:rsidR="004A08F0" w:rsidRPr="00617B3D">
        <w:rPr>
          <w:rFonts w:ascii="Arial" w:hAnsi="Arial" w:cs="Arial"/>
          <w:color w:val="000000"/>
        </w:rPr>
        <w:t>Gemeindes</w:t>
      </w:r>
      <w:r w:rsidRPr="00617B3D">
        <w:rPr>
          <w:rFonts w:ascii="Arial" w:hAnsi="Arial" w:cs="Arial"/>
          <w:color w:val="000000"/>
        </w:rPr>
        <w:t>eelsorge?</w:t>
      </w:r>
    </w:p>
    <w:p w14:paraId="7DD317D6" w14:textId="77777777" w:rsidR="004A08F0" w:rsidRPr="00617B3D" w:rsidRDefault="004A08F0" w:rsidP="004A0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Die Angehörigen leben in der Spannung zwischen dem Hier und Jetzt des Patienten/Klienten (</w:t>
      </w:r>
      <w:proofErr w:type="spellStart"/>
      <w:r w:rsidRPr="00617B3D">
        <w:rPr>
          <w:rFonts w:ascii="Arial" w:hAnsi="Arial" w:cs="Arial"/>
          <w:color w:val="000000"/>
        </w:rPr>
        <w:t>Breen</w:t>
      </w:r>
      <w:proofErr w:type="spellEnd"/>
      <w:r w:rsidRPr="00617B3D">
        <w:rPr>
          <w:rFonts w:ascii="Arial" w:hAnsi="Arial" w:cs="Arial"/>
          <w:color w:val="000000"/>
        </w:rPr>
        <w:t xml:space="preserve">, 2018) und zugleich haben sie ihre Sorgen für die Zeit drei: das Weiterleben-ohne-Dich. </w:t>
      </w:r>
      <w:proofErr w:type="spellStart"/>
      <w:r w:rsidRPr="00617B3D">
        <w:rPr>
          <w:rFonts w:ascii="Arial" w:hAnsi="Arial" w:cs="Arial"/>
          <w:color w:val="000000"/>
        </w:rPr>
        <w:t>Parkes</w:t>
      </w:r>
      <w:proofErr w:type="spellEnd"/>
      <w:r w:rsidRPr="00617B3D">
        <w:rPr>
          <w:rStyle w:val="Funotenzeichen"/>
          <w:rFonts w:ascii="Arial" w:hAnsi="Arial" w:cs="Arial"/>
          <w:color w:val="000000"/>
        </w:rPr>
        <w:footnoteReference w:id="5"/>
      </w:r>
      <w:r w:rsidRPr="00617B3D">
        <w:rPr>
          <w:rFonts w:ascii="Arial" w:hAnsi="Arial" w:cs="Arial"/>
          <w:color w:val="000000"/>
        </w:rPr>
        <w:t xml:space="preserve"> benannte die </w:t>
      </w:r>
      <w:r w:rsidR="00B054BC" w:rsidRPr="00617B3D">
        <w:rPr>
          <w:rFonts w:ascii="Arial" w:hAnsi="Arial" w:cs="Arial"/>
          <w:color w:val="000000"/>
        </w:rPr>
        <w:t>Sorgen,</w:t>
      </w:r>
      <w:r w:rsidRPr="00617B3D">
        <w:rPr>
          <w:rFonts w:ascii="Arial" w:hAnsi="Arial" w:cs="Arial"/>
          <w:color w:val="000000"/>
        </w:rPr>
        <w:t xml:space="preserve"> welche Patient und Zugehörige sich vor dem Tod machten, als „</w:t>
      </w:r>
      <w:proofErr w:type="spellStart"/>
      <w:r w:rsidRPr="00617B3D">
        <w:rPr>
          <w:rFonts w:ascii="Arial" w:hAnsi="Arial" w:cs="Arial"/>
          <w:i/>
          <w:color w:val="000000"/>
        </w:rPr>
        <w:t>worry-work</w:t>
      </w:r>
      <w:proofErr w:type="spellEnd"/>
      <w:r w:rsidRPr="00617B3D">
        <w:rPr>
          <w:rFonts w:ascii="Arial" w:hAnsi="Arial" w:cs="Arial"/>
          <w:color w:val="000000"/>
        </w:rPr>
        <w:t xml:space="preserve">“: sich Sorgen machen. </w:t>
      </w:r>
    </w:p>
    <w:p w14:paraId="2646672D" w14:textId="77777777" w:rsidR="004A08F0" w:rsidRPr="00617B3D" w:rsidRDefault="004A08F0" w:rsidP="004A0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Für die Sterbenden ist das immer eine schwere Aufgabe, wo ihr Körper sie mehr und mehr im Stich lässt. Viele geraten am Ende dieser Strecke in</w:t>
      </w:r>
      <w:r w:rsidR="00095441" w:rsidRPr="00617B3D">
        <w:rPr>
          <w:rFonts w:ascii="Arial" w:hAnsi="Arial" w:cs="Arial"/>
          <w:color w:val="000000"/>
        </w:rPr>
        <w:t xml:space="preserve"> ein</w:t>
      </w:r>
      <w:r w:rsidRPr="00617B3D">
        <w:rPr>
          <w:rFonts w:ascii="Arial" w:hAnsi="Arial" w:cs="Arial"/>
          <w:color w:val="000000"/>
        </w:rPr>
        <w:t xml:space="preserve"> Koma. Sie werden von der Professionalität begleitet und das wird bei </w:t>
      </w:r>
      <w:proofErr w:type="spellStart"/>
      <w:r w:rsidRPr="00617B3D">
        <w:rPr>
          <w:rFonts w:ascii="Arial" w:hAnsi="Arial" w:cs="Arial"/>
          <w:color w:val="000000"/>
        </w:rPr>
        <w:t>Covid</w:t>
      </w:r>
      <w:proofErr w:type="spellEnd"/>
      <w:r w:rsidRPr="00617B3D">
        <w:rPr>
          <w:rFonts w:ascii="Arial" w:hAnsi="Arial" w:cs="Arial"/>
          <w:color w:val="000000"/>
        </w:rPr>
        <w:t xml:space="preserve"> 19 nicht anders sein. </w:t>
      </w:r>
    </w:p>
    <w:p w14:paraId="75F0FBB1" w14:textId="34EA3F8C" w:rsidR="004A08F0" w:rsidRPr="00617B3D" w:rsidRDefault="004A08F0" w:rsidP="004A0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Das macht aber noch kein „gutes Sterben“ aus. Die schweren Entscheidungen, die jetzt getroffen werden müssen von den Menschen mit ihren </w:t>
      </w:r>
      <w:proofErr w:type="spellStart"/>
      <w:r w:rsidRPr="00617B3D">
        <w:rPr>
          <w:rFonts w:ascii="Arial" w:hAnsi="Arial" w:cs="Arial"/>
          <w:color w:val="000000"/>
        </w:rPr>
        <w:t>BegleiterInnen</w:t>
      </w:r>
      <w:proofErr w:type="spellEnd"/>
      <w:r w:rsidRPr="00617B3D">
        <w:rPr>
          <w:rFonts w:ascii="Arial" w:hAnsi="Arial" w:cs="Arial"/>
          <w:color w:val="000000"/>
        </w:rPr>
        <w:t xml:space="preserve">, </w:t>
      </w:r>
      <w:r w:rsidR="003C09F4" w:rsidRPr="00617B3D">
        <w:rPr>
          <w:rFonts w:ascii="Arial" w:hAnsi="Arial" w:cs="Arial"/>
          <w:color w:val="000000"/>
        </w:rPr>
        <w:t>kommen</w:t>
      </w:r>
      <w:r w:rsidRPr="00617B3D">
        <w:rPr>
          <w:rFonts w:ascii="Arial" w:hAnsi="Arial" w:cs="Arial"/>
          <w:color w:val="000000"/>
        </w:rPr>
        <w:t xml:space="preserve"> </w:t>
      </w:r>
      <w:r w:rsidRPr="00617B3D">
        <w:rPr>
          <w:rFonts w:ascii="Arial" w:hAnsi="Arial" w:cs="Arial"/>
          <w:color w:val="000000"/>
        </w:rPr>
        <w:lastRenderedPageBreak/>
        <w:t xml:space="preserve">wahrscheinlich oft sehr kurzfristig, müssen dennoch stattfinden. Neben den vielen guten Ansätzen aus den </w:t>
      </w:r>
      <w:r w:rsidR="00B054BC" w:rsidRPr="00617B3D">
        <w:rPr>
          <w:rFonts w:ascii="Arial" w:hAnsi="Arial" w:cs="Arial"/>
          <w:color w:val="000000"/>
        </w:rPr>
        <w:t>Krankenhäusern</w:t>
      </w:r>
      <w:r w:rsidRPr="00617B3D">
        <w:rPr>
          <w:rFonts w:ascii="Arial" w:hAnsi="Arial" w:cs="Arial"/>
          <w:color w:val="000000"/>
        </w:rPr>
        <w:t xml:space="preserve"> muss damit gerechnet</w:t>
      </w:r>
      <w:r w:rsidR="00095441" w:rsidRPr="00617B3D">
        <w:rPr>
          <w:rFonts w:ascii="Arial" w:hAnsi="Arial" w:cs="Arial"/>
          <w:color w:val="000000"/>
        </w:rPr>
        <w:t xml:space="preserve"> werden</w:t>
      </w:r>
      <w:r w:rsidRPr="00617B3D">
        <w:rPr>
          <w:rFonts w:ascii="Arial" w:hAnsi="Arial" w:cs="Arial"/>
          <w:color w:val="000000"/>
        </w:rPr>
        <w:t xml:space="preserve">, dass dieses Sterben </w:t>
      </w:r>
      <w:r w:rsidR="009C1676" w:rsidRPr="00617B3D">
        <w:rPr>
          <w:rFonts w:ascii="Arial" w:hAnsi="Arial" w:cs="Arial"/>
          <w:color w:val="000000"/>
        </w:rPr>
        <w:t xml:space="preserve">Erfahrungen bei den Angehörigen </w:t>
      </w:r>
      <w:r w:rsidRPr="00617B3D">
        <w:rPr>
          <w:rFonts w:ascii="Arial" w:hAnsi="Arial" w:cs="Arial"/>
          <w:color w:val="000000"/>
        </w:rPr>
        <w:t xml:space="preserve">neben den normalen Sorgen, neue noch unbekannte </w:t>
      </w:r>
      <w:r w:rsidR="00095441" w:rsidRPr="00617B3D">
        <w:rPr>
          <w:rFonts w:ascii="Arial" w:hAnsi="Arial" w:cs="Arial"/>
          <w:color w:val="000000"/>
        </w:rPr>
        <w:t>auslöst</w:t>
      </w:r>
      <w:r w:rsidRPr="00617B3D">
        <w:rPr>
          <w:rFonts w:ascii="Arial" w:hAnsi="Arial" w:cs="Arial"/>
          <w:color w:val="000000"/>
        </w:rPr>
        <w:t>.</w:t>
      </w:r>
    </w:p>
    <w:p w14:paraId="38F4A70B" w14:textId="77777777" w:rsidR="004A08F0" w:rsidRPr="00617B3D" w:rsidRDefault="004A08F0" w:rsidP="004A0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CB920A6" w14:textId="77777777" w:rsidR="00FD6DE1"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 zweite </w:t>
      </w:r>
      <w:proofErr w:type="spellStart"/>
      <w:r w:rsidRPr="00617B3D">
        <w:rPr>
          <w:rFonts w:ascii="Arial" w:hAnsi="Arial" w:cs="Arial"/>
          <w:color w:val="000000"/>
        </w:rPr>
        <w:t>Breen</w:t>
      </w:r>
      <w:proofErr w:type="spellEnd"/>
      <w:r w:rsidRPr="00617B3D">
        <w:rPr>
          <w:rFonts w:ascii="Arial" w:hAnsi="Arial" w:cs="Arial"/>
          <w:color w:val="000000"/>
        </w:rPr>
        <w:t xml:space="preserve"> Studie (2019) zeigte, wie sehr die Angehörigen/Nahestehenden</w:t>
      </w:r>
      <w:r w:rsidR="00755C6B" w:rsidRPr="00617B3D">
        <w:rPr>
          <w:rFonts w:ascii="Arial" w:hAnsi="Arial" w:cs="Arial"/>
          <w:color w:val="000000"/>
        </w:rPr>
        <w:t xml:space="preserve"> unter normalen </w:t>
      </w:r>
      <w:r w:rsidR="003C09F4" w:rsidRPr="00617B3D">
        <w:rPr>
          <w:rFonts w:ascii="Arial" w:hAnsi="Arial" w:cs="Arial"/>
          <w:color w:val="000000"/>
        </w:rPr>
        <w:t>Umständen</w:t>
      </w:r>
      <w:r w:rsidRPr="00617B3D">
        <w:rPr>
          <w:rFonts w:ascii="Arial" w:hAnsi="Arial" w:cs="Arial"/>
          <w:color w:val="000000"/>
        </w:rPr>
        <w:t xml:space="preserve"> schon vor dem Tod belastet sind, auch schon in der Zeit vor Covid-19, und dass sie, </w:t>
      </w:r>
      <w:r w:rsidR="00755C6B" w:rsidRPr="00617B3D">
        <w:rPr>
          <w:rFonts w:ascii="Arial" w:hAnsi="Arial" w:cs="Arial"/>
          <w:color w:val="000000"/>
        </w:rPr>
        <w:t xml:space="preserve">auch </w:t>
      </w:r>
      <w:r w:rsidRPr="00617B3D">
        <w:rPr>
          <w:rFonts w:ascii="Arial" w:hAnsi="Arial" w:cs="Arial"/>
          <w:color w:val="000000"/>
        </w:rPr>
        <w:t>bei Palliative Care Begleitung, bis zu 10 Monate b</w:t>
      </w:r>
      <w:r w:rsidR="00095441" w:rsidRPr="00617B3D">
        <w:rPr>
          <w:rFonts w:ascii="Arial" w:hAnsi="Arial" w:cs="Arial"/>
          <w:color w:val="000000"/>
        </w:rPr>
        <w:t>rauchen, um sich wieder in eine</w:t>
      </w:r>
      <w:r w:rsidRPr="00617B3D">
        <w:rPr>
          <w:rFonts w:ascii="Arial" w:hAnsi="Arial" w:cs="Arial"/>
          <w:color w:val="000000"/>
        </w:rPr>
        <w:t xml:space="preserve"> Normalität </w:t>
      </w:r>
      <w:r w:rsidR="00E4358E" w:rsidRPr="00617B3D">
        <w:rPr>
          <w:rFonts w:ascii="Arial" w:hAnsi="Arial" w:cs="Arial"/>
          <w:color w:val="000000"/>
        </w:rPr>
        <w:t>zurück</w:t>
      </w:r>
      <w:r w:rsidR="00095441" w:rsidRPr="00617B3D">
        <w:rPr>
          <w:rFonts w:ascii="Arial" w:hAnsi="Arial" w:cs="Arial"/>
          <w:color w:val="000000"/>
        </w:rPr>
        <w:t>zu</w:t>
      </w:r>
      <w:r w:rsidR="00E4358E" w:rsidRPr="00617B3D">
        <w:rPr>
          <w:rFonts w:ascii="Arial" w:hAnsi="Arial" w:cs="Arial"/>
          <w:color w:val="000000"/>
        </w:rPr>
        <w:t>finden</w:t>
      </w:r>
      <w:r w:rsidRPr="00617B3D">
        <w:rPr>
          <w:rFonts w:ascii="Arial" w:hAnsi="Arial" w:cs="Arial"/>
          <w:color w:val="000000"/>
        </w:rPr>
        <w:t xml:space="preserve">. Leid, Angst, Sorgen, eingewickelt in </w:t>
      </w:r>
      <w:r w:rsidR="00A51CC1" w:rsidRPr="00617B3D">
        <w:rPr>
          <w:rFonts w:ascii="Arial" w:hAnsi="Arial" w:cs="Arial"/>
          <w:color w:val="000000"/>
        </w:rPr>
        <w:t>Ungewissheit. Ich könnte mir vorstellen, dass die Geschichten i</w:t>
      </w:r>
      <w:r w:rsidR="00755C6B" w:rsidRPr="00617B3D">
        <w:rPr>
          <w:rFonts w:ascii="Arial" w:hAnsi="Arial" w:cs="Arial"/>
          <w:color w:val="000000"/>
        </w:rPr>
        <w:t xml:space="preserve">n einer Zeit nach diesem Tod, </w:t>
      </w:r>
      <w:r w:rsidR="00A51CC1" w:rsidRPr="00617B3D">
        <w:rPr>
          <w:rFonts w:ascii="Arial" w:hAnsi="Arial" w:cs="Arial"/>
          <w:color w:val="000000"/>
        </w:rPr>
        <w:t xml:space="preserve">nicht einfach sein werden. </w:t>
      </w:r>
      <w:r w:rsidR="00E4358E" w:rsidRPr="00617B3D">
        <w:rPr>
          <w:rFonts w:ascii="Arial" w:hAnsi="Arial" w:cs="Arial"/>
          <w:color w:val="000000"/>
        </w:rPr>
        <w:t>Da</w:t>
      </w:r>
      <w:r w:rsidR="00A51CC1" w:rsidRPr="00617B3D">
        <w:rPr>
          <w:rFonts w:ascii="Arial" w:hAnsi="Arial" w:cs="Arial"/>
          <w:color w:val="000000"/>
        </w:rPr>
        <w:t xml:space="preserve"> sind </w:t>
      </w:r>
      <w:r w:rsidR="00755C6B" w:rsidRPr="00617B3D">
        <w:rPr>
          <w:rFonts w:ascii="Arial" w:hAnsi="Arial" w:cs="Arial"/>
          <w:color w:val="000000"/>
        </w:rPr>
        <w:t xml:space="preserve">oft für das Heute </w:t>
      </w:r>
      <w:r w:rsidR="00A51CC1" w:rsidRPr="00617B3D">
        <w:rPr>
          <w:rFonts w:ascii="Arial" w:hAnsi="Arial" w:cs="Arial"/>
          <w:color w:val="000000"/>
        </w:rPr>
        <w:t>traumatische Situationen</w:t>
      </w:r>
      <w:r w:rsidR="00755C6B" w:rsidRPr="00617B3D">
        <w:rPr>
          <w:rFonts w:ascii="Arial" w:hAnsi="Arial" w:cs="Arial"/>
          <w:color w:val="000000"/>
        </w:rPr>
        <w:t>. I</w:t>
      </w:r>
      <w:r w:rsidR="00A51CC1" w:rsidRPr="00617B3D">
        <w:rPr>
          <w:rFonts w:ascii="Arial" w:hAnsi="Arial" w:cs="Arial"/>
          <w:color w:val="000000"/>
        </w:rPr>
        <w:t>hre Langzeit Auswirkungen</w:t>
      </w:r>
      <w:r w:rsidR="004A08F0" w:rsidRPr="00617B3D">
        <w:rPr>
          <w:rFonts w:ascii="Arial" w:hAnsi="Arial" w:cs="Arial"/>
          <w:color w:val="000000"/>
        </w:rPr>
        <w:t xml:space="preserve"> müssen, außer in einigen Situationen, nicht </w:t>
      </w:r>
      <w:r w:rsidR="003C09F4" w:rsidRPr="00617B3D">
        <w:rPr>
          <w:rFonts w:ascii="Arial" w:hAnsi="Arial" w:cs="Arial"/>
          <w:color w:val="000000"/>
        </w:rPr>
        <w:t>sofort</w:t>
      </w:r>
      <w:r w:rsidR="00FD6DE1" w:rsidRPr="00617B3D">
        <w:rPr>
          <w:rFonts w:ascii="Arial" w:hAnsi="Arial" w:cs="Arial"/>
          <w:color w:val="000000"/>
        </w:rPr>
        <w:t xml:space="preserve"> als </w:t>
      </w:r>
      <w:r w:rsidR="00A51CC1" w:rsidRPr="00617B3D">
        <w:rPr>
          <w:rFonts w:ascii="Arial" w:hAnsi="Arial" w:cs="Arial"/>
          <w:color w:val="000000"/>
        </w:rPr>
        <w:t>traumatisiert</w:t>
      </w:r>
      <w:r w:rsidR="00FD6DE1" w:rsidRPr="00617B3D">
        <w:rPr>
          <w:rFonts w:ascii="Arial" w:hAnsi="Arial" w:cs="Arial"/>
          <w:color w:val="000000"/>
        </w:rPr>
        <w:t xml:space="preserve"> ab</w:t>
      </w:r>
      <w:r w:rsidR="004A08F0" w:rsidRPr="00617B3D">
        <w:rPr>
          <w:rFonts w:ascii="Arial" w:hAnsi="Arial" w:cs="Arial"/>
          <w:color w:val="000000"/>
        </w:rPr>
        <w:t>ge</w:t>
      </w:r>
      <w:r w:rsidR="00FD6DE1" w:rsidRPr="00617B3D">
        <w:rPr>
          <w:rFonts w:ascii="Arial" w:hAnsi="Arial" w:cs="Arial"/>
          <w:color w:val="000000"/>
        </w:rPr>
        <w:t>stempel</w:t>
      </w:r>
      <w:r w:rsidR="004A08F0" w:rsidRPr="00617B3D">
        <w:rPr>
          <w:rFonts w:ascii="Arial" w:hAnsi="Arial" w:cs="Arial"/>
          <w:color w:val="000000"/>
        </w:rPr>
        <w:t>t werden</w:t>
      </w:r>
      <w:r w:rsidR="00A51CC1" w:rsidRPr="00617B3D">
        <w:rPr>
          <w:rFonts w:ascii="Arial" w:hAnsi="Arial" w:cs="Arial"/>
          <w:color w:val="000000"/>
        </w:rPr>
        <w:t>,</w:t>
      </w:r>
      <w:r w:rsidR="00FD6DE1" w:rsidRPr="00617B3D">
        <w:rPr>
          <w:rFonts w:ascii="Arial" w:hAnsi="Arial" w:cs="Arial"/>
          <w:color w:val="000000"/>
        </w:rPr>
        <w:t xml:space="preserve"> da sie </w:t>
      </w:r>
      <w:r w:rsidR="00A51CC1" w:rsidRPr="00617B3D">
        <w:rPr>
          <w:rFonts w:ascii="Arial" w:hAnsi="Arial" w:cs="Arial"/>
          <w:color w:val="000000"/>
        </w:rPr>
        <w:t xml:space="preserve">in dem allgemeinen Kontext von </w:t>
      </w:r>
      <w:r w:rsidR="00755C6B" w:rsidRPr="00617B3D">
        <w:rPr>
          <w:rFonts w:ascii="Arial" w:hAnsi="Arial" w:cs="Arial"/>
          <w:color w:val="000000"/>
        </w:rPr>
        <w:t xml:space="preserve">einer weltweiten Pandemie </w:t>
      </w:r>
      <w:r w:rsidR="00FD6DE1" w:rsidRPr="00617B3D">
        <w:rPr>
          <w:rFonts w:ascii="Arial" w:hAnsi="Arial" w:cs="Arial"/>
          <w:color w:val="000000"/>
        </w:rPr>
        <w:t>stehen</w:t>
      </w:r>
      <w:r w:rsidR="00755C6B" w:rsidRPr="00617B3D">
        <w:rPr>
          <w:rFonts w:ascii="Arial" w:hAnsi="Arial" w:cs="Arial"/>
          <w:color w:val="000000"/>
        </w:rPr>
        <w:t xml:space="preserve"> und individuelle Aufarbeitung alleine hier zu wenig wäre</w:t>
      </w:r>
      <w:r w:rsidR="00A51CC1" w:rsidRPr="00617B3D">
        <w:rPr>
          <w:rFonts w:ascii="Arial" w:hAnsi="Arial" w:cs="Arial"/>
          <w:color w:val="000000"/>
        </w:rPr>
        <w:t xml:space="preserve">. </w:t>
      </w:r>
    </w:p>
    <w:p w14:paraId="05263702" w14:textId="77777777" w:rsidR="00095441" w:rsidRPr="00617B3D" w:rsidRDefault="004A08F0" w:rsidP="004A0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Eine Ausnahme wäre </w:t>
      </w:r>
      <w:r w:rsidR="003C09F4" w:rsidRPr="00617B3D">
        <w:rPr>
          <w:rFonts w:ascii="Arial" w:hAnsi="Arial" w:cs="Arial"/>
          <w:color w:val="000000"/>
        </w:rPr>
        <w:t>z. B.</w:t>
      </w:r>
      <w:r w:rsidRPr="00617B3D">
        <w:rPr>
          <w:rFonts w:ascii="Arial" w:hAnsi="Arial" w:cs="Arial"/>
          <w:color w:val="000000"/>
        </w:rPr>
        <w:t xml:space="preserve"> Ansteckungsschuld: Zu denken wäre da </w:t>
      </w:r>
      <w:r w:rsidR="003C09F4" w:rsidRPr="00617B3D">
        <w:rPr>
          <w:rFonts w:ascii="Arial" w:hAnsi="Arial" w:cs="Arial"/>
          <w:color w:val="000000"/>
        </w:rPr>
        <w:t>z. B.</w:t>
      </w:r>
      <w:r w:rsidRPr="00617B3D">
        <w:rPr>
          <w:rFonts w:ascii="Arial" w:hAnsi="Arial" w:cs="Arial"/>
          <w:color w:val="000000"/>
        </w:rPr>
        <w:t xml:space="preserve"> </w:t>
      </w:r>
      <w:r w:rsidR="003C09F4" w:rsidRPr="00617B3D">
        <w:rPr>
          <w:rFonts w:ascii="Arial" w:hAnsi="Arial" w:cs="Arial"/>
          <w:color w:val="000000"/>
        </w:rPr>
        <w:t>an</w:t>
      </w:r>
      <w:r w:rsidRPr="00617B3D">
        <w:rPr>
          <w:rFonts w:ascii="Arial" w:hAnsi="Arial" w:cs="Arial"/>
          <w:color w:val="000000"/>
        </w:rPr>
        <w:t xml:space="preserve"> Schuldgefühle, wenn man jemand eine andere Person angesteckt hat, da man selber </w:t>
      </w:r>
      <w:proofErr w:type="spellStart"/>
      <w:r w:rsidRPr="00617B3D">
        <w:rPr>
          <w:rFonts w:ascii="Arial" w:hAnsi="Arial" w:cs="Arial"/>
          <w:color w:val="000000"/>
        </w:rPr>
        <w:t>TrägerIn</w:t>
      </w:r>
      <w:proofErr w:type="spellEnd"/>
      <w:r w:rsidRPr="00617B3D">
        <w:rPr>
          <w:rFonts w:ascii="Arial" w:hAnsi="Arial" w:cs="Arial"/>
          <w:color w:val="000000"/>
        </w:rPr>
        <w:t xml:space="preserve"> war, und diese andere Person stirbt an den Folgen</w:t>
      </w:r>
      <w:r w:rsidR="00171E65" w:rsidRPr="00617B3D">
        <w:rPr>
          <w:rFonts w:ascii="Arial" w:hAnsi="Arial" w:cs="Arial"/>
          <w:color w:val="000000"/>
        </w:rPr>
        <w:t>.</w:t>
      </w:r>
      <w:r w:rsidRPr="00617B3D">
        <w:rPr>
          <w:rFonts w:ascii="Arial" w:hAnsi="Arial" w:cs="Arial"/>
          <w:color w:val="000000"/>
        </w:rPr>
        <w:t xml:space="preserve"> </w:t>
      </w:r>
    </w:p>
    <w:p w14:paraId="2618EBC5" w14:textId="77777777" w:rsidR="004A08F0" w:rsidRPr="00617B3D" w:rsidRDefault="004A08F0" w:rsidP="004A08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Zwar ist man da natürlich nicht tat-schuldig, aber die Erfahrung des sich </w:t>
      </w:r>
      <w:r w:rsidR="003C09F4" w:rsidRPr="00617B3D">
        <w:rPr>
          <w:rFonts w:ascii="Arial" w:hAnsi="Arial" w:cs="Arial"/>
          <w:color w:val="000000"/>
        </w:rPr>
        <w:t>Schuldig-Fühlens</w:t>
      </w:r>
      <w:r w:rsidRPr="00617B3D">
        <w:rPr>
          <w:rFonts w:ascii="Arial" w:hAnsi="Arial" w:cs="Arial"/>
          <w:color w:val="000000"/>
        </w:rPr>
        <w:t xml:space="preserve"> ist damit nicht weggenommen. </w:t>
      </w:r>
      <w:r w:rsidR="00095441" w:rsidRPr="00617B3D">
        <w:rPr>
          <w:rFonts w:ascii="Arial" w:hAnsi="Arial" w:cs="Arial"/>
          <w:color w:val="000000"/>
        </w:rPr>
        <w:t xml:space="preserve">Ein </w:t>
      </w:r>
      <w:r w:rsidRPr="00617B3D">
        <w:rPr>
          <w:rFonts w:ascii="Arial" w:hAnsi="Arial" w:cs="Arial"/>
          <w:color w:val="000000"/>
        </w:rPr>
        <w:t xml:space="preserve">Verhaltenstherapeut kann da, mit kurzfristigen Interventionen, tatkräftig helfen. Das heißt nicht, dass diese Menschen nicht auch </w:t>
      </w:r>
      <w:r w:rsidR="00171E65" w:rsidRPr="00617B3D">
        <w:rPr>
          <w:rFonts w:ascii="Arial" w:hAnsi="Arial" w:cs="Arial"/>
          <w:color w:val="000000"/>
        </w:rPr>
        <w:t>T</w:t>
      </w:r>
      <w:r w:rsidRPr="00617B3D">
        <w:rPr>
          <w:rFonts w:ascii="Arial" w:hAnsi="Arial" w:cs="Arial"/>
          <w:color w:val="000000"/>
        </w:rPr>
        <w:t xml:space="preserve">eil der allgemeinen, kulturell bedingten Verarbeitungsprozesse werden sollten um diese </w:t>
      </w:r>
      <w:proofErr w:type="gramStart"/>
      <w:r w:rsidRPr="00617B3D">
        <w:rPr>
          <w:rFonts w:ascii="Arial" w:hAnsi="Arial" w:cs="Arial"/>
          <w:color w:val="000000"/>
        </w:rPr>
        <w:t>allgemeine</w:t>
      </w:r>
      <w:proofErr w:type="gramEnd"/>
      <w:r w:rsidRPr="00617B3D">
        <w:rPr>
          <w:rFonts w:ascii="Arial" w:hAnsi="Arial" w:cs="Arial"/>
          <w:color w:val="000000"/>
        </w:rPr>
        <w:t xml:space="preserve"> Erfahrungen in den Biografien zu integrieren. Gerade da kann Seelsorge hilfreich sein, mittels gezielte</w:t>
      </w:r>
      <w:r w:rsidR="00095441" w:rsidRPr="00617B3D">
        <w:rPr>
          <w:rFonts w:ascii="Arial" w:hAnsi="Arial" w:cs="Arial"/>
          <w:color w:val="000000"/>
        </w:rPr>
        <w:t>n</w:t>
      </w:r>
      <w:r w:rsidRPr="00617B3D">
        <w:rPr>
          <w:rFonts w:ascii="Arial" w:hAnsi="Arial" w:cs="Arial"/>
          <w:color w:val="000000"/>
        </w:rPr>
        <w:t xml:space="preserve">, in manchen Fällen adressierten Ritualen. </w:t>
      </w:r>
    </w:p>
    <w:p w14:paraId="2519A635"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409F739" w14:textId="77777777" w:rsidR="00171E65" w:rsidRPr="00617B3D" w:rsidRDefault="003C09F4" w:rsidP="00AA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u w:val="single"/>
        </w:rPr>
        <w:t>1.3. Die</w:t>
      </w:r>
      <w:r w:rsidR="00171E65" w:rsidRPr="00617B3D">
        <w:rPr>
          <w:rFonts w:ascii="Arial" w:hAnsi="Arial" w:cs="Arial"/>
          <w:color w:val="000000"/>
          <w:u w:val="single"/>
        </w:rPr>
        <w:t xml:space="preserve"> drei Prinzipien die wir für Trauer von </w:t>
      </w:r>
      <w:r w:rsidR="00A51CC1" w:rsidRPr="00617B3D">
        <w:rPr>
          <w:rFonts w:ascii="Arial" w:hAnsi="Arial" w:cs="Arial"/>
          <w:color w:val="000000"/>
          <w:u w:val="single"/>
        </w:rPr>
        <w:t xml:space="preserve">Palliative Care </w:t>
      </w:r>
      <w:r w:rsidR="00171E65" w:rsidRPr="00617B3D">
        <w:rPr>
          <w:rFonts w:ascii="Arial" w:hAnsi="Arial" w:cs="Arial"/>
          <w:color w:val="000000"/>
          <w:u w:val="single"/>
        </w:rPr>
        <w:t>lernen kö</w:t>
      </w:r>
      <w:r w:rsidR="00171E65" w:rsidRPr="00617B3D">
        <w:rPr>
          <w:rFonts w:ascii="Arial" w:hAnsi="Arial" w:cs="Arial"/>
          <w:color w:val="000000"/>
        </w:rPr>
        <w:t xml:space="preserve">nnen. </w:t>
      </w:r>
    </w:p>
    <w:p w14:paraId="6D5E39D8" w14:textId="77777777" w:rsidR="00A51CC1" w:rsidRPr="00617B3D" w:rsidRDefault="00171E65"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Es </w:t>
      </w:r>
      <w:r w:rsidR="00A51CC1" w:rsidRPr="00617B3D">
        <w:rPr>
          <w:rFonts w:ascii="Arial" w:hAnsi="Arial" w:cs="Arial"/>
          <w:color w:val="000000"/>
        </w:rPr>
        <w:t>gibt</w:t>
      </w:r>
      <w:r w:rsidRPr="00617B3D">
        <w:rPr>
          <w:rFonts w:ascii="Arial" w:hAnsi="Arial" w:cs="Arial"/>
          <w:color w:val="000000"/>
        </w:rPr>
        <w:t>, in Palliative Care</w:t>
      </w:r>
      <w:r w:rsidR="003C09F4" w:rsidRPr="00617B3D">
        <w:rPr>
          <w:rFonts w:ascii="Arial" w:hAnsi="Arial" w:cs="Arial"/>
          <w:color w:val="000000"/>
        </w:rPr>
        <w:t>,</w:t>
      </w:r>
      <w:r w:rsidR="00A51CC1" w:rsidRPr="00617B3D">
        <w:rPr>
          <w:rFonts w:ascii="Arial" w:hAnsi="Arial" w:cs="Arial"/>
          <w:color w:val="000000"/>
        </w:rPr>
        <w:t xml:space="preserve"> drei wichtige, hierarchisch geordnete Begleitprinzipien: „Vorbeugen – Vorsortieren – Begleiten/Behandeln.“ Diese sind nicht nur auf Krankheit, sondern auch </w:t>
      </w:r>
      <w:r w:rsidR="00095441" w:rsidRPr="00617B3D">
        <w:rPr>
          <w:rFonts w:ascii="Arial" w:hAnsi="Arial" w:cs="Arial"/>
          <w:color w:val="000000"/>
        </w:rPr>
        <w:t xml:space="preserve">auf </w:t>
      </w:r>
      <w:r w:rsidR="00A51CC1" w:rsidRPr="00617B3D">
        <w:rPr>
          <w:rFonts w:ascii="Arial" w:hAnsi="Arial" w:cs="Arial"/>
          <w:color w:val="000000"/>
        </w:rPr>
        <w:t>Trauer anwendbar</w:t>
      </w:r>
      <w:r w:rsidR="00D72D29" w:rsidRPr="00617B3D">
        <w:rPr>
          <w:rFonts w:ascii="Arial" w:hAnsi="Arial" w:cs="Arial"/>
          <w:color w:val="000000"/>
        </w:rPr>
        <w:t>!</w:t>
      </w:r>
      <w:r w:rsidR="00A51CC1" w:rsidRPr="00617B3D">
        <w:rPr>
          <w:rFonts w:ascii="Arial" w:hAnsi="Arial" w:cs="Arial"/>
          <w:color w:val="000000"/>
        </w:rPr>
        <w:t xml:space="preserve"> </w:t>
      </w:r>
    </w:p>
    <w:p w14:paraId="52DE0223"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A04DD7F"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In der Zeit, in der der/die Kranke noch nicht gestorben ist und er/sie für </w:t>
      </w:r>
      <w:r w:rsidR="003C09F4" w:rsidRPr="00617B3D">
        <w:rPr>
          <w:rFonts w:ascii="Arial" w:hAnsi="Arial" w:cs="Arial"/>
          <w:color w:val="000000"/>
        </w:rPr>
        <w:t>die</w:t>
      </w:r>
      <w:r w:rsidRPr="00617B3D">
        <w:rPr>
          <w:rFonts w:ascii="Arial" w:hAnsi="Arial" w:cs="Arial"/>
          <w:color w:val="000000"/>
        </w:rPr>
        <w:t xml:space="preserve"> Zugehörigen noch „hier“ is</w:t>
      </w:r>
      <w:r w:rsidR="00171E65" w:rsidRPr="00617B3D">
        <w:rPr>
          <w:rFonts w:ascii="Arial" w:hAnsi="Arial" w:cs="Arial"/>
          <w:color w:val="000000"/>
        </w:rPr>
        <w:t>t, s</w:t>
      </w:r>
      <w:r w:rsidRPr="00617B3D">
        <w:rPr>
          <w:rFonts w:ascii="Arial" w:hAnsi="Arial" w:cs="Arial"/>
          <w:color w:val="000000"/>
        </w:rPr>
        <w:t>ollte</w:t>
      </w:r>
      <w:r w:rsidR="00171E65" w:rsidRPr="00617B3D">
        <w:rPr>
          <w:rFonts w:ascii="Arial" w:hAnsi="Arial" w:cs="Arial"/>
          <w:color w:val="000000"/>
        </w:rPr>
        <w:t>n</w:t>
      </w:r>
      <w:r w:rsidRPr="00617B3D">
        <w:rPr>
          <w:rFonts w:ascii="Arial" w:hAnsi="Arial" w:cs="Arial"/>
          <w:color w:val="000000"/>
        </w:rPr>
        <w:t xml:space="preserve"> den Angehörigen die Möglichkeiten nicht genommen werden, </w:t>
      </w:r>
      <w:r w:rsidR="00171E65" w:rsidRPr="00617B3D">
        <w:rPr>
          <w:rFonts w:ascii="Arial" w:hAnsi="Arial" w:cs="Arial"/>
          <w:color w:val="000000"/>
        </w:rPr>
        <w:t>s</w:t>
      </w:r>
      <w:r w:rsidRPr="00617B3D">
        <w:rPr>
          <w:rFonts w:ascii="Arial" w:hAnsi="Arial" w:cs="Arial"/>
          <w:color w:val="000000"/>
        </w:rPr>
        <w:t xml:space="preserve">chon vorbeugend etwas für ihre noch kommende Trauerzeit zu lernen. Wenn es schnell gegangen ist, kann es noch in der Rückschau geklärt werden. „Was wäre Ihnen da noch wichtig gewesen?“ Was hätten Sie gerne noch gesagt, getan? Können wir das jetzt noch irgendwie tun/sagen?“ </w:t>
      </w:r>
      <w:r w:rsidR="00D72D29" w:rsidRPr="00617B3D">
        <w:rPr>
          <w:rFonts w:ascii="Arial" w:hAnsi="Arial" w:cs="Arial"/>
          <w:color w:val="000000"/>
        </w:rPr>
        <w:t>Ein Beispiel:</w:t>
      </w:r>
    </w:p>
    <w:p w14:paraId="17B21061" w14:textId="77777777" w:rsidR="00A51CC1" w:rsidRPr="00617B3D" w:rsidRDefault="00A51CC1" w:rsidP="00A51CC1">
      <w:pPr>
        <w:rPr>
          <w:rFonts w:ascii="Arial" w:hAnsi="Arial" w:cs="Arial"/>
          <w:i/>
          <w:color w:val="000000"/>
        </w:rPr>
      </w:pPr>
    </w:p>
    <w:p w14:paraId="252B1868" w14:textId="77777777" w:rsidR="00A51CC1" w:rsidRPr="00617B3D" w:rsidRDefault="00A51CC1" w:rsidP="00A51CC1">
      <w:pPr>
        <w:rPr>
          <w:rFonts w:ascii="Arial" w:hAnsi="Arial" w:cs="Arial"/>
          <w:b/>
          <w:i/>
          <w:color w:val="000000"/>
        </w:rPr>
      </w:pPr>
      <w:r w:rsidRPr="00617B3D">
        <w:rPr>
          <w:rFonts w:ascii="Arial" w:hAnsi="Arial" w:cs="Arial"/>
          <w:i/>
          <w:color w:val="000000"/>
        </w:rPr>
        <w:t xml:space="preserve">Frau </w:t>
      </w:r>
      <w:r w:rsidR="00171E65" w:rsidRPr="00617B3D">
        <w:rPr>
          <w:rFonts w:ascii="Arial" w:hAnsi="Arial" w:cs="Arial"/>
          <w:i/>
          <w:color w:val="000000"/>
        </w:rPr>
        <w:t>A</w:t>
      </w:r>
      <w:r w:rsidRPr="00617B3D">
        <w:rPr>
          <w:rFonts w:ascii="Arial" w:hAnsi="Arial" w:cs="Arial"/>
          <w:i/>
          <w:color w:val="000000"/>
        </w:rPr>
        <w:t xml:space="preserve">. möchte mit ihrem Mann noch besprechen, wie sie später die Kinder auch in seinem Sinne erziehen könnte. „Wie mache ich so was?“ Die Pflegedienstleitung hatte keine Zeit das mit ihr durch zu arbeiten so wie sie das noch vor kurzer Zeit wohl gemacht hätte. In der Kapelle konnte der Seelsorger gerade hier um Fürsorge, und Verlässlichkeit beten, in einem Ritual bitten um die Zuversicht, dass es dennoch wieder gut werden möge. </w:t>
      </w:r>
      <w:r w:rsidRPr="00617B3D">
        <w:rPr>
          <w:rFonts w:ascii="Arial" w:hAnsi="Arial" w:cs="Arial"/>
          <w:b/>
          <w:i/>
          <w:color w:val="000000"/>
        </w:rPr>
        <w:t>Das Ritual, inklusive diesem Gebet erlaubt hier die Möglichkeit, die Zukunft doch schon zu berühren, in einem Verbindungs-und zur gleichen Zeit schon angesprochenen- Trennungsritual.</w:t>
      </w:r>
    </w:p>
    <w:p w14:paraId="015405FB"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F762A81" w14:textId="77777777" w:rsidR="00A51CC1" w:rsidRPr="00617B3D" w:rsidRDefault="00A51CC1" w:rsidP="00A51CC1">
      <w:r w:rsidRPr="00617B3D">
        <w:rPr>
          <w:u w:val="single"/>
        </w:rPr>
        <w:t>Wenn in der Krankenhaus-oder Altenheimkapelle</w:t>
      </w:r>
      <w:r w:rsidRPr="00617B3D">
        <w:t xml:space="preserve"> noch ein Ritual durchgeführt wird, entweder für die Angehörigen weit weg vom Patienten/ von der Patientin, oder um</w:t>
      </w:r>
      <w:r w:rsidR="00B11719" w:rsidRPr="00617B3D">
        <w:t>gekehrt, am Krankenbett ohne die</w:t>
      </w:r>
      <w:r w:rsidRPr="00617B3D">
        <w:t xml:space="preserve"> Zugehörigen, kann man ein Element, das im </w:t>
      </w:r>
      <w:r w:rsidRPr="00617B3D">
        <w:lastRenderedPageBreak/>
        <w:t>Ritual verwendet wurde, oder bewusst dafür bestimmt wurde, vom Angehörigen zum Patienten oder von diesem zu den Angehörigen übertragen werden (was auch digital möglich ist). Erneut: Die Verbindung wird über eine Drittperson hergestellt. (Kerze, Gedicht welches gelesen wurde, Lied das gesungen wurde) (</w:t>
      </w:r>
      <w:proofErr w:type="spellStart"/>
      <w:r w:rsidRPr="00617B3D">
        <w:t>RmS</w:t>
      </w:r>
      <w:proofErr w:type="spellEnd"/>
      <w:r w:rsidRPr="00617B3D">
        <w:t>/EW)</w:t>
      </w:r>
      <w:r w:rsidR="00D72D29" w:rsidRPr="00617B3D">
        <w:t xml:space="preserve">. Hier wird wieder vorgebeugt: </w:t>
      </w:r>
      <w:r w:rsidR="00E4358E" w:rsidRPr="00617B3D">
        <w:t>Die</w:t>
      </w:r>
      <w:r w:rsidR="00D72D29" w:rsidRPr="00617B3D">
        <w:t xml:space="preserve"> Einsamkeit für beide Parteien, kann so doch, </w:t>
      </w:r>
      <w:r w:rsidR="00AA03A2" w:rsidRPr="00617B3D">
        <w:t>zumindest</w:t>
      </w:r>
      <w:r w:rsidR="00D72D29" w:rsidRPr="00617B3D">
        <w:t xml:space="preserve"> teilweise überbrückt werden</w:t>
      </w:r>
      <w:r w:rsidRPr="00617B3D">
        <w:t>.</w:t>
      </w:r>
    </w:p>
    <w:p w14:paraId="434952CF"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r w:rsidRPr="00617B3D">
        <w:rPr>
          <w:rFonts w:ascii="Arial" w:hAnsi="Arial" w:cs="Arial"/>
          <w:i/>
          <w:color w:val="000000"/>
        </w:rPr>
        <w:t xml:space="preserve">Am Ende könnte jemand dann noch ein Bild am Krankenbett machen vom Patienten mit diesem Verbindungssymbol, oder von den Angehörigen mit dem Verbindungssymbol, sodass </w:t>
      </w:r>
      <w:r w:rsidR="00D72D29" w:rsidRPr="00617B3D">
        <w:rPr>
          <w:rFonts w:ascii="Arial" w:hAnsi="Arial" w:cs="Arial"/>
          <w:i/>
          <w:color w:val="000000"/>
        </w:rPr>
        <w:t xml:space="preserve">die Brücke die zwei Seiten </w:t>
      </w:r>
      <w:r w:rsidR="00D72D29" w:rsidRPr="00617B3D">
        <w:rPr>
          <w:rFonts w:ascii="Arial" w:hAnsi="Arial" w:cs="Arial"/>
          <w:b/>
          <w:i/>
          <w:color w:val="000000"/>
        </w:rPr>
        <w:t>verbindet.</w:t>
      </w:r>
    </w:p>
    <w:p w14:paraId="6EFA9A2A"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rPr>
      </w:pPr>
    </w:p>
    <w:p w14:paraId="1EF92004"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Es hört sich vielleicht alles mechanisch an, aber unterschätzen wir nicht den Wert dieser Art von Verbindungen</w:t>
      </w:r>
      <w:r w:rsidR="00D72D29" w:rsidRPr="00617B3D">
        <w:rPr>
          <w:rFonts w:ascii="Arial" w:hAnsi="Arial" w:cs="Arial"/>
          <w:color w:val="000000"/>
        </w:rPr>
        <w:t>: da werden</w:t>
      </w:r>
      <w:r w:rsidRPr="00617B3D">
        <w:rPr>
          <w:rFonts w:ascii="Arial" w:hAnsi="Arial" w:cs="Arial"/>
          <w:color w:val="000000"/>
        </w:rPr>
        <w:t xml:space="preserve"> „g</w:t>
      </w:r>
      <w:r w:rsidR="00B11719" w:rsidRPr="00617B3D">
        <w:rPr>
          <w:rFonts w:ascii="Arial" w:hAnsi="Arial" w:cs="Arial"/>
          <w:color w:val="000000"/>
        </w:rPr>
        <w:t>roße</w:t>
      </w:r>
      <w:r w:rsidRPr="00617B3D">
        <w:rPr>
          <w:rFonts w:ascii="Arial" w:hAnsi="Arial" w:cs="Arial"/>
          <w:color w:val="000000"/>
        </w:rPr>
        <w:t xml:space="preserve">“ </w:t>
      </w:r>
      <w:r w:rsidR="00B11719" w:rsidRPr="00617B3D">
        <w:rPr>
          <w:rFonts w:ascii="Arial" w:hAnsi="Arial" w:cs="Arial"/>
          <w:color w:val="000000"/>
        </w:rPr>
        <w:t>- manchmal auch heilige</w:t>
      </w:r>
      <w:r w:rsidRPr="00617B3D">
        <w:rPr>
          <w:rFonts w:ascii="Arial" w:hAnsi="Arial" w:cs="Arial"/>
          <w:color w:val="000000"/>
        </w:rPr>
        <w:t xml:space="preserve">- </w:t>
      </w:r>
      <w:r w:rsidR="00B11719" w:rsidRPr="00617B3D">
        <w:rPr>
          <w:rFonts w:ascii="Arial" w:hAnsi="Arial" w:cs="Arial"/>
          <w:color w:val="000000"/>
        </w:rPr>
        <w:t>Momente</w:t>
      </w:r>
      <w:r w:rsidRPr="00617B3D">
        <w:rPr>
          <w:rFonts w:ascii="Arial" w:hAnsi="Arial" w:cs="Arial"/>
          <w:color w:val="000000"/>
        </w:rPr>
        <w:t xml:space="preserve"> für die involvierten Parteien</w:t>
      </w:r>
      <w:r w:rsidR="00D72D29" w:rsidRPr="00617B3D">
        <w:rPr>
          <w:rFonts w:ascii="Arial" w:hAnsi="Arial" w:cs="Arial"/>
          <w:color w:val="000000"/>
        </w:rPr>
        <w:t xml:space="preserve"> angesprochen, berührt</w:t>
      </w:r>
      <w:r w:rsidRPr="00617B3D">
        <w:rPr>
          <w:rFonts w:ascii="Arial" w:hAnsi="Arial" w:cs="Arial"/>
          <w:color w:val="000000"/>
        </w:rPr>
        <w:t>!</w:t>
      </w:r>
    </w:p>
    <w:p w14:paraId="564DFC83"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8DD1D3D"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u w:val="single"/>
        </w:rPr>
        <w:t>Das 2. Prinzip von Palliative Care</w:t>
      </w:r>
      <w:r w:rsidRPr="00617B3D">
        <w:rPr>
          <w:rFonts w:ascii="Arial" w:hAnsi="Arial" w:cs="Arial"/>
          <w:color w:val="000000"/>
        </w:rPr>
        <w:t>, „Vorsortieren, Vorbereiten,</w:t>
      </w:r>
      <w:r w:rsidR="00B11719" w:rsidRPr="00617B3D">
        <w:rPr>
          <w:rFonts w:ascii="Arial" w:hAnsi="Arial" w:cs="Arial"/>
          <w:color w:val="000000"/>
        </w:rPr>
        <w:t xml:space="preserve"> Lindern“ heißt, </w:t>
      </w:r>
      <w:r w:rsidRPr="00617B3D">
        <w:rPr>
          <w:rFonts w:ascii="Arial" w:hAnsi="Arial" w:cs="Arial"/>
          <w:color w:val="000000"/>
        </w:rPr>
        <w:t>dass die beruflichen Kräfte und das geschulte Ehrenamt</w:t>
      </w:r>
      <w:r w:rsidR="00D72D29" w:rsidRPr="00617B3D">
        <w:rPr>
          <w:rFonts w:ascii="Arial" w:hAnsi="Arial" w:cs="Arial"/>
          <w:color w:val="000000"/>
        </w:rPr>
        <w:t>--</w:t>
      </w:r>
      <w:r w:rsidRPr="00617B3D">
        <w:rPr>
          <w:rFonts w:ascii="Arial" w:hAnsi="Arial" w:cs="Arial"/>
          <w:color w:val="000000"/>
        </w:rPr>
        <w:t xml:space="preserve">sofern anwesend </w:t>
      </w:r>
      <w:r w:rsidR="00D72D29" w:rsidRPr="00617B3D">
        <w:rPr>
          <w:rFonts w:ascii="Arial" w:hAnsi="Arial" w:cs="Arial"/>
          <w:color w:val="000000"/>
        </w:rPr>
        <w:t>--</w:t>
      </w:r>
      <w:r w:rsidRPr="00617B3D">
        <w:rPr>
          <w:rFonts w:ascii="Arial" w:hAnsi="Arial" w:cs="Arial"/>
          <w:color w:val="000000"/>
        </w:rPr>
        <w:t>auch gezielte Fragen formulieren können. Gerade an dieser Stelle des Lebens</w:t>
      </w:r>
      <w:r w:rsidR="00B11719" w:rsidRPr="00617B3D">
        <w:rPr>
          <w:rFonts w:ascii="Arial" w:hAnsi="Arial" w:cs="Arial"/>
          <w:color w:val="000000"/>
        </w:rPr>
        <w:t>,</w:t>
      </w:r>
      <w:r w:rsidRPr="00617B3D">
        <w:rPr>
          <w:rFonts w:ascii="Arial" w:hAnsi="Arial" w:cs="Arial"/>
          <w:color w:val="000000"/>
        </w:rPr>
        <w:t xml:space="preserve"> wo Verbindung und Trennung einen so wichtigen Wert bekommen, sind viele Menschen gehemmt, oder gelähmt. Ein Angebot kann dann befähigend wirken: „Haben Sie daran gedacht</w:t>
      </w:r>
      <w:r w:rsidR="00B11719" w:rsidRPr="00617B3D">
        <w:rPr>
          <w:rFonts w:ascii="Arial" w:hAnsi="Arial" w:cs="Arial"/>
          <w:color w:val="000000"/>
        </w:rPr>
        <w:t>,</w:t>
      </w:r>
      <w:r w:rsidRPr="00617B3D">
        <w:rPr>
          <w:rFonts w:ascii="Arial" w:hAnsi="Arial" w:cs="Arial"/>
          <w:color w:val="000000"/>
        </w:rPr>
        <w:t xml:space="preserve"> wie das jetzt weitergehen kann?“</w:t>
      </w:r>
      <w:r w:rsidR="00D72D29" w:rsidRPr="00617B3D">
        <w:rPr>
          <w:rFonts w:ascii="Arial" w:hAnsi="Arial" w:cs="Arial"/>
          <w:color w:val="000000"/>
        </w:rPr>
        <w:t xml:space="preserve">; </w:t>
      </w:r>
      <w:r w:rsidRPr="00617B3D">
        <w:rPr>
          <w:rFonts w:ascii="Arial" w:hAnsi="Arial" w:cs="Arial"/>
          <w:color w:val="000000"/>
        </w:rPr>
        <w:t>„Können wir dabei helfen, was Sie jetzt noch regeln möchten?“ Für eine Person zu Hause: „Haben Sie ihrem Partner alles gesagt was Ihnen jetzt wichtig</w:t>
      </w:r>
      <w:r w:rsidR="00B11719" w:rsidRPr="00617B3D">
        <w:rPr>
          <w:rFonts w:ascii="Arial" w:hAnsi="Arial" w:cs="Arial"/>
          <w:color w:val="000000"/>
        </w:rPr>
        <w:t xml:space="preserve"> ist</w:t>
      </w:r>
      <w:r w:rsidRPr="00617B3D">
        <w:rPr>
          <w:rFonts w:ascii="Arial" w:hAnsi="Arial" w:cs="Arial"/>
          <w:color w:val="000000"/>
        </w:rPr>
        <w:t xml:space="preserve">? Nehmen Sie sich ein Bild von ihm/ihr, und sagen Sie alles, was Ihnen wichtig ist, wir werden dann das Telefon (das Tablet) an sein-ihr Ohr legen…“ (kann man auch machen, wenn jemand schon in Koma ist, wieder: </w:t>
      </w:r>
      <w:r w:rsidR="00E4358E" w:rsidRPr="00617B3D">
        <w:rPr>
          <w:rFonts w:ascii="Arial" w:hAnsi="Arial" w:cs="Arial"/>
          <w:color w:val="000000"/>
        </w:rPr>
        <w:t>Ein</w:t>
      </w:r>
      <w:r w:rsidR="00D72D29" w:rsidRPr="00617B3D">
        <w:rPr>
          <w:rFonts w:ascii="Arial" w:hAnsi="Arial" w:cs="Arial"/>
          <w:color w:val="000000"/>
        </w:rPr>
        <w:t xml:space="preserve"> </w:t>
      </w:r>
      <w:r w:rsidRPr="00617B3D">
        <w:rPr>
          <w:rFonts w:ascii="Arial" w:hAnsi="Arial" w:cs="Arial"/>
          <w:color w:val="000000"/>
        </w:rPr>
        <w:t xml:space="preserve">Bild </w:t>
      </w:r>
      <w:r w:rsidR="00D72D29" w:rsidRPr="00617B3D">
        <w:rPr>
          <w:rFonts w:ascii="Arial" w:hAnsi="Arial" w:cs="Arial"/>
          <w:color w:val="000000"/>
        </w:rPr>
        <w:t xml:space="preserve">davon </w:t>
      </w:r>
      <w:r w:rsidR="00B11719" w:rsidRPr="00617B3D">
        <w:rPr>
          <w:rFonts w:ascii="Arial" w:hAnsi="Arial" w:cs="Arial"/>
          <w:color w:val="000000"/>
        </w:rPr>
        <w:t>machen mit Tablet/</w:t>
      </w:r>
      <w:r w:rsidRPr="00617B3D">
        <w:rPr>
          <w:rFonts w:ascii="Arial" w:hAnsi="Arial" w:cs="Arial"/>
          <w:color w:val="000000"/>
        </w:rPr>
        <w:t>Telefon</w:t>
      </w:r>
      <w:r w:rsidR="00D72D29" w:rsidRPr="00617B3D">
        <w:rPr>
          <w:rFonts w:ascii="Arial" w:hAnsi="Arial" w:cs="Arial"/>
          <w:color w:val="000000"/>
        </w:rPr>
        <w:t xml:space="preserve"> und dann die Verbindung herstellen, indem das Bild zugeschickt wird: „</w:t>
      </w:r>
      <w:r w:rsidR="00E4358E" w:rsidRPr="00617B3D">
        <w:rPr>
          <w:rFonts w:ascii="Arial" w:hAnsi="Arial" w:cs="Arial"/>
          <w:color w:val="000000"/>
        </w:rPr>
        <w:t>Er</w:t>
      </w:r>
      <w:r w:rsidR="00D72D29" w:rsidRPr="00617B3D">
        <w:rPr>
          <w:rFonts w:ascii="Arial" w:hAnsi="Arial" w:cs="Arial"/>
          <w:color w:val="000000"/>
        </w:rPr>
        <w:t>/sie hat es hören können.“</w:t>
      </w:r>
      <w:r w:rsidRPr="00617B3D">
        <w:rPr>
          <w:rFonts w:ascii="Arial" w:hAnsi="Arial" w:cs="Arial"/>
          <w:color w:val="000000"/>
        </w:rPr>
        <w:t xml:space="preserve">). </w:t>
      </w:r>
      <w:r w:rsidR="00B11719" w:rsidRPr="00617B3D">
        <w:rPr>
          <w:rFonts w:ascii="Arial" w:hAnsi="Arial" w:cs="Arial"/>
          <w:color w:val="000000"/>
        </w:rPr>
        <w:t>Es ist</w:t>
      </w:r>
      <w:r w:rsidRPr="00617B3D">
        <w:rPr>
          <w:rFonts w:ascii="Arial" w:hAnsi="Arial" w:cs="Arial"/>
          <w:color w:val="000000"/>
        </w:rPr>
        <w:t xml:space="preserve"> diese neue Art der Verbindungen, die </w:t>
      </w:r>
      <w:r w:rsidR="00D72D29" w:rsidRPr="00617B3D">
        <w:rPr>
          <w:rFonts w:ascii="Arial" w:hAnsi="Arial" w:cs="Arial"/>
          <w:color w:val="000000"/>
        </w:rPr>
        <w:t xml:space="preserve">zwar ein virtuelles </w:t>
      </w:r>
      <w:r w:rsidRPr="00617B3D">
        <w:rPr>
          <w:rFonts w:ascii="Arial" w:hAnsi="Arial" w:cs="Arial"/>
          <w:color w:val="000000"/>
        </w:rPr>
        <w:t xml:space="preserve">Erleben </w:t>
      </w:r>
      <w:r w:rsidR="003C09F4" w:rsidRPr="00617B3D">
        <w:rPr>
          <w:rFonts w:ascii="Arial" w:hAnsi="Arial" w:cs="Arial"/>
          <w:color w:val="000000"/>
        </w:rPr>
        <w:t>doch</w:t>
      </w:r>
      <w:r w:rsidRPr="00617B3D">
        <w:rPr>
          <w:rFonts w:ascii="Arial" w:hAnsi="Arial" w:cs="Arial"/>
          <w:color w:val="000000"/>
        </w:rPr>
        <w:t xml:space="preserve"> ermöglichen</w:t>
      </w:r>
      <w:r w:rsidR="00D72D29" w:rsidRPr="00617B3D">
        <w:rPr>
          <w:rFonts w:ascii="Arial" w:hAnsi="Arial" w:cs="Arial"/>
          <w:color w:val="000000"/>
        </w:rPr>
        <w:t>, aber wir wissen aus langen Erfahrungen in der Trauer, dass sogar fantasierte Gespräche eine Auswirkung haben können</w:t>
      </w:r>
      <w:r w:rsidRPr="00617B3D">
        <w:rPr>
          <w:rFonts w:ascii="Arial" w:hAnsi="Arial" w:cs="Arial"/>
          <w:color w:val="000000"/>
        </w:rPr>
        <w:t xml:space="preserve">. Erste Erfahrungen </w:t>
      </w:r>
      <w:r w:rsidR="00D72D29" w:rsidRPr="00617B3D">
        <w:rPr>
          <w:rFonts w:ascii="Arial" w:hAnsi="Arial" w:cs="Arial"/>
          <w:color w:val="000000"/>
        </w:rPr>
        <w:t xml:space="preserve">mit solchen virtuellen Verbindungen wurden </w:t>
      </w:r>
      <w:r w:rsidRPr="00617B3D">
        <w:rPr>
          <w:rFonts w:ascii="Arial" w:hAnsi="Arial" w:cs="Arial"/>
          <w:color w:val="000000"/>
        </w:rPr>
        <w:t>schon publiziert</w:t>
      </w:r>
      <w:r w:rsidR="00D72D29" w:rsidRPr="00617B3D">
        <w:rPr>
          <w:rFonts w:ascii="Arial" w:hAnsi="Arial" w:cs="Arial"/>
          <w:color w:val="000000"/>
        </w:rPr>
        <w:t>, wo j</w:t>
      </w:r>
      <w:r w:rsidRPr="00617B3D">
        <w:rPr>
          <w:rFonts w:ascii="Arial" w:hAnsi="Arial" w:cs="Arial"/>
          <w:color w:val="000000"/>
        </w:rPr>
        <w:t xml:space="preserve">emand </w:t>
      </w:r>
      <w:r w:rsidR="00D72D29" w:rsidRPr="00617B3D">
        <w:rPr>
          <w:rFonts w:ascii="Arial" w:hAnsi="Arial" w:cs="Arial"/>
          <w:color w:val="000000"/>
        </w:rPr>
        <w:t>berichtete</w:t>
      </w:r>
      <w:r w:rsidRPr="00617B3D">
        <w:rPr>
          <w:rFonts w:ascii="Arial" w:hAnsi="Arial" w:cs="Arial"/>
          <w:color w:val="000000"/>
        </w:rPr>
        <w:t>, er hätte nicht gedacht, wie ernsthaft es dann doch w</w:t>
      </w:r>
      <w:r w:rsidR="00B11719" w:rsidRPr="00617B3D">
        <w:rPr>
          <w:rFonts w:ascii="Arial" w:hAnsi="Arial" w:cs="Arial"/>
          <w:color w:val="000000"/>
        </w:rPr>
        <w:t>urde, wie nah es doch kam, dank</w:t>
      </w:r>
      <w:r w:rsidRPr="00617B3D">
        <w:rPr>
          <w:rFonts w:ascii="Arial" w:hAnsi="Arial" w:cs="Arial"/>
          <w:color w:val="000000"/>
        </w:rPr>
        <w:t xml:space="preserve"> dieser Medien.</w:t>
      </w:r>
      <w:r w:rsidRPr="00617B3D">
        <w:rPr>
          <w:rStyle w:val="Funotenzeichen"/>
          <w:rFonts w:ascii="Arial" w:hAnsi="Arial" w:cs="Arial"/>
          <w:color w:val="000000"/>
        </w:rPr>
        <w:footnoteReference w:id="6"/>
      </w:r>
    </w:p>
    <w:p w14:paraId="25B75300"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4F7F66E" w14:textId="24BDE52F"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Befähigung durch Info</w:t>
      </w:r>
      <w:r w:rsidR="00B11719" w:rsidRPr="00617B3D">
        <w:rPr>
          <w:rFonts w:ascii="Arial" w:hAnsi="Arial" w:cs="Arial"/>
          <w:color w:val="000000"/>
        </w:rPr>
        <w:t xml:space="preserve">rmation und Wissensvermittlung </w:t>
      </w:r>
      <w:r w:rsidRPr="00617B3D">
        <w:rPr>
          <w:rFonts w:ascii="Arial" w:hAnsi="Arial" w:cs="Arial"/>
          <w:color w:val="000000"/>
        </w:rPr>
        <w:t>über den Stand der Erkrankung, den Sterbeprozess, die zu erwartende Trauer—inklusive bekannte und noch unbekannte Herausforderungen</w:t>
      </w:r>
      <w:r w:rsidR="00C93AE1" w:rsidRPr="00617B3D">
        <w:rPr>
          <w:rFonts w:ascii="Arial" w:hAnsi="Arial" w:cs="Arial"/>
          <w:color w:val="000000"/>
        </w:rPr>
        <w:t>)</w:t>
      </w:r>
      <w:r w:rsidRPr="00617B3D">
        <w:rPr>
          <w:rFonts w:ascii="Arial" w:hAnsi="Arial" w:cs="Arial"/>
          <w:color w:val="000000"/>
        </w:rPr>
        <w:t xml:space="preserve">, kann gekoppelt </w:t>
      </w:r>
      <w:r w:rsidR="00C93AE1" w:rsidRPr="00617B3D">
        <w:rPr>
          <w:rFonts w:ascii="Arial" w:hAnsi="Arial" w:cs="Arial"/>
          <w:color w:val="000000"/>
        </w:rPr>
        <w:t xml:space="preserve">sein </w:t>
      </w:r>
      <w:r w:rsidRPr="00617B3D">
        <w:rPr>
          <w:rFonts w:ascii="Arial" w:hAnsi="Arial" w:cs="Arial"/>
          <w:color w:val="000000"/>
        </w:rPr>
        <w:t>an gemeinsames Suchen</w:t>
      </w:r>
      <w:r w:rsidR="00C93AE1" w:rsidRPr="00617B3D">
        <w:rPr>
          <w:rFonts w:ascii="Arial" w:hAnsi="Arial" w:cs="Arial"/>
          <w:color w:val="000000"/>
        </w:rPr>
        <w:t xml:space="preserve"> </w:t>
      </w:r>
      <w:r w:rsidRPr="00617B3D">
        <w:rPr>
          <w:rFonts w:ascii="Arial" w:hAnsi="Arial" w:cs="Arial"/>
          <w:color w:val="000000"/>
        </w:rPr>
        <w:t>per</w:t>
      </w:r>
      <w:r w:rsidR="00C93AE1" w:rsidRPr="00617B3D">
        <w:rPr>
          <w:rFonts w:ascii="Arial" w:hAnsi="Arial" w:cs="Arial"/>
          <w:color w:val="000000"/>
        </w:rPr>
        <w:t xml:space="preserve"> Telefon oder auf andere Weise, um </w:t>
      </w:r>
      <w:r w:rsidRPr="00617B3D">
        <w:rPr>
          <w:rFonts w:ascii="Arial" w:hAnsi="Arial" w:cs="Arial"/>
          <w:color w:val="000000"/>
        </w:rPr>
        <w:t>Ressourcen und Bewältigungsstrategien</w:t>
      </w:r>
      <w:r w:rsidR="00C93AE1" w:rsidRPr="00617B3D">
        <w:rPr>
          <w:rFonts w:ascii="Arial" w:hAnsi="Arial" w:cs="Arial"/>
          <w:color w:val="000000"/>
        </w:rPr>
        <w:t xml:space="preserve"> zu finden</w:t>
      </w:r>
      <w:r w:rsidRPr="00617B3D">
        <w:rPr>
          <w:rFonts w:ascii="Arial" w:hAnsi="Arial" w:cs="Arial"/>
          <w:color w:val="000000"/>
        </w:rPr>
        <w:t xml:space="preserve">: Das ist Vorbereitung, Vorsortierung, auf </w:t>
      </w:r>
      <w:r w:rsidR="00B054BC" w:rsidRPr="00617B3D">
        <w:rPr>
          <w:rFonts w:ascii="Arial" w:hAnsi="Arial" w:cs="Arial"/>
          <w:color w:val="000000"/>
        </w:rPr>
        <w:t>das,</w:t>
      </w:r>
      <w:r w:rsidRPr="00617B3D">
        <w:rPr>
          <w:rFonts w:ascii="Arial" w:hAnsi="Arial" w:cs="Arial"/>
          <w:color w:val="000000"/>
        </w:rPr>
        <w:t xml:space="preserve"> was auf diese Menschen zukommt. </w:t>
      </w:r>
      <w:r w:rsidR="00D72D29" w:rsidRPr="00617B3D">
        <w:rPr>
          <w:rFonts w:ascii="Arial" w:hAnsi="Arial" w:cs="Arial"/>
          <w:color w:val="000000"/>
        </w:rPr>
        <w:t>Hier wären Informationsflyer</w:t>
      </w:r>
      <w:r w:rsidR="00C93AE1" w:rsidRPr="00617B3D">
        <w:rPr>
          <w:rFonts w:ascii="Arial" w:hAnsi="Arial" w:cs="Arial"/>
          <w:color w:val="000000"/>
        </w:rPr>
        <w:t xml:space="preserve"> von wesentlichem</w:t>
      </w:r>
      <w:r w:rsidR="00D72D29" w:rsidRPr="00617B3D">
        <w:rPr>
          <w:rFonts w:ascii="Arial" w:hAnsi="Arial" w:cs="Arial"/>
          <w:color w:val="000000"/>
        </w:rPr>
        <w:t xml:space="preserve"> Wert.</w:t>
      </w:r>
    </w:p>
    <w:p w14:paraId="37B57BC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Das 3. Kernprinzip von Palliative Care, begleiten/behandeln kommt dann erst nach dem Tod zum Tragen. Darauf komme ich am Ende noch kurz zurück.</w:t>
      </w:r>
    </w:p>
    <w:p w14:paraId="485971E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A72AB9E" w14:textId="77777777" w:rsidR="00B11719" w:rsidRPr="00617B3D" w:rsidRDefault="00B11719"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C2E8EF0" w14:textId="77777777" w:rsidR="00B11719" w:rsidRPr="00617B3D" w:rsidRDefault="00B11719"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12E4C0D" w14:textId="77777777" w:rsidR="00B11719" w:rsidRPr="00617B3D" w:rsidRDefault="00B11719"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82877C6" w14:textId="77777777" w:rsidR="00A51CC1" w:rsidRPr="00617B3D" w:rsidRDefault="00A51CC1" w:rsidP="00A51CC1">
      <w:pPr>
        <w:rPr>
          <w:b/>
        </w:rPr>
      </w:pPr>
      <w:r w:rsidRPr="00617B3D">
        <w:rPr>
          <w:b/>
        </w:rPr>
        <w:t>Das Ende von Zeit 1: Die Grenze zu Zeit 2 kommt in Sicht.</w:t>
      </w:r>
    </w:p>
    <w:p w14:paraId="6387B3E1" w14:textId="77777777" w:rsidR="00A51CC1" w:rsidRPr="00617B3D" w:rsidRDefault="00D72D29" w:rsidP="00A51CC1">
      <w:pPr>
        <w:rPr>
          <w:b/>
        </w:rPr>
      </w:pPr>
      <w:r w:rsidRPr="00617B3D">
        <w:rPr>
          <w:b/>
        </w:rPr>
        <w:t>Auch hier sind wieder verschiedene Stationen erkennbar:</w:t>
      </w:r>
    </w:p>
    <w:p w14:paraId="680CAD7B" w14:textId="77777777" w:rsidR="00D72D29" w:rsidRPr="00617B3D" w:rsidRDefault="00D72D29" w:rsidP="00D72D29">
      <w:pPr>
        <w:pStyle w:val="Listenabsatz"/>
        <w:numPr>
          <w:ilvl w:val="0"/>
          <w:numId w:val="2"/>
        </w:numPr>
      </w:pPr>
      <w:r w:rsidRPr="00617B3D">
        <w:t xml:space="preserve">Noch im Krankenhaus/Pflegeheim, am Sterbe- oder </w:t>
      </w:r>
      <w:r w:rsidR="003C09F4" w:rsidRPr="00617B3D">
        <w:t>Totenbett</w:t>
      </w:r>
      <w:r w:rsidR="00B11719" w:rsidRPr="00617B3D">
        <w:t xml:space="preserve">, </w:t>
      </w:r>
      <w:r w:rsidRPr="00617B3D">
        <w:t>wenn das Personal stellvertretend für die Angehörigen eine Verabschiedung übernehmen soll</w:t>
      </w:r>
    </w:p>
    <w:p w14:paraId="4968335B" w14:textId="77777777" w:rsidR="00D72D29" w:rsidRPr="00617B3D" w:rsidRDefault="00D72D29" w:rsidP="00D72D29">
      <w:pPr>
        <w:pStyle w:val="Listenabsatz"/>
        <w:numPr>
          <w:ilvl w:val="0"/>
          <w:numId w:val="2"/>
        </w:numPr>
      </w:pPr>
      <w:r w:rsidRPr="00617B3D">
        <w:t>Am Totenbett</w:t>
      </w:r>
    </w:p>
    <w:p w14:paraId="3D870493" w14:textId="77777777" w:rsidR="00D72D29" w:rsidRPr="00617B3D" w:rsidRDefault="00B11719" w:rsidP="00D72D29">
      <w:pPr>
        <w:pStyle w:val="Listenabsatz"/>
        <w:numPr>
          <w:ilvl w:val="0"/>
          <w:numId w:val="2"/>
        </w:numPr>
      </w:pPr>
      <w:r w:rsidRPr="00617B3D">
        <w:rPr>
          <w:rFonts w:ascii="Arial" w:hAnsi="Arial" w:cs="Arial"/>
          <w:b/>
        </w:rPr>
        <w:t>Angehörige und der kommende oder schon eingetretene</w:t>
      </w:r>
      <w:r w:rsidR="00D72D29" w:rsidRPr="00617B3D">
        <w:rPr>
          <w:rFonts w:ascii="Arial" w:hAnsi="Arial" w:cs="Arial"/>
          <w:b/>
        </w:rPr>
        <w:t xml:space="preserve"> Tod</w:t>
      </w:r>
    </w:p>
    <w:p w14:paraId="7FC73F0F" w14:textId="77777777" w:rsidR="00D72D29" w:rsidRPr="00617B3D" w:rsidRDefault="00D72D29" w:rsidP="00A51CC1">
      <w:pPr>
        <w:rPr>
          <w:b/>
        </w:rPr>
      </w:pPr>
    </w:p>
    <w:p w14:paraId="19CB237A" w14:textId="77777777" w:rsidR="00D72D29" w:rsidRPr="00617B3D" w:rsidRDefault="00D72D29" w:rsidP="00A51CC1">
      <w:pPr>
        <w:rPr>
          <w:b/>
        </w:rPr>
      </w:pPr>
    </w:p>
    <w:p w14:paraId="211CD112" w14:textId="77777777" w:rsidR="00D72D29" w:rsidRPr="00617B3D" w:rsidRDefault="00D72D29" w:rsidP="00A51CC1"/>
    <w:p w14:paraId="698D5988" w14:textId="77777777" w:rsidR="00A51CC1" w:rsidRPr="00617B3D" w:rsidRDefault="00A51CC1" w:rsidP="00A51CC1">
      <w:pPr>
        <w:rPr>
          <w:u w:val="single"/>
        </w:rPr>
      </w:pPr>
    </w:p>
    <w:p w14:paraId="6EB0A6DF" w14:textId="77777777" w:rsidR="00A51CC1" w:rsidRPr="00617B3D" w:rsidRDefault="00A51CC1" w:rsidP="00D72D29">
      <w:pPr>
        <w:pStyle w:val="Listenabsatz"/>
        <w:numPr>
          <w:ilvl w:val="0"/>
          <w:numId w:val="19"/>
        </w:numPr>
        <w:rPr>
          <w:u w:val="single"/>
        </w:rPr>
      </w:pPr>
      <w:r w:rsidRPr="00617B3D">
        <w:rPr>
          <w:u w:val="single"/>
        </w:rPr>
        <w:t>Noch im Krankenhaus/Pflegeheim, am Sterbe</w:t>
      </w:r>
      <w:r w:rsidR="00164A51" w:rsidRPr="00617B3D">
        <w:rPr>
          <w:u w:val="single"/>
        </w:rPr>
        <w:t>bett</w:t>
      </w:r>
      <w:r w:rsidRPr="00617B3D">
        <w:rPr>
          <w:u w:val="single"/>
        </w:rPr>
        <w:t>,</w:t>
      </w:r>
      <w:r w:rsidR="00B11719" w:rsidRPr="00617B3D">
        <w:rPr>
          <w:u w:val="single"/>
        </w:rPr>
        <w:t xml:space="preserve"> </w:t>
      </w:r>
      <w:r w:rsidRPr="00617B3D">
        <w:rPr>
          <w:u w:val="single"/>
        </w:rPr>
        <w:t>wenn das Personal stellvertretend für die Angehörigen eine Verabschiedung übernehmen soll:</w:t>
      </w:r>
    </w:p>
    <w:p w14:paraId="09FEAB81" w14:textId="77777777" w:rsidR="00A51CC1" w:rsidRPr="00617B3D" w:rsidRDefault="00A51CC1" w:rsidP="00A51CC1">
      <w:pPr>
        <w:rPr>
          <w:u w:val="single"/>
        </w:rPr>
      </w:pPr>
    </w:p>
    <w:p w14:paraId="0A063C53"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Am 24.04. publizierte die niederländische Zeitung NRC eine bebilderte Reportage einer solchen Situation, wo ein </w:t>
      </w:r>
      <w:r w:rsidR="00B11719" w:rsidRPr="00617B3D">
        <w:rPr>
          <w:rFonts w:ascii="Arial" w:hAnsi="Arial" w:cs="Arial"/>
          <w:color w:val="000000"/>
        </w:rPr>
        <w:t>73-jähriger</w:t>
      </w:r>
      <w:r w:rsidRPr="00617B3D">
        <w:rPr>
          <w:rFonts w:ascii="Arial" w:hAnsi="Arial" w:cs="Arial"/>
          <w:color w:val="000000"/>
        </w:rPr>
        <w:t xml:space="preserve"> Mann, 6 Wochen nach dem Tod seiner Frau (an Parkinson) nun sterben wird an Covid-19. Die Bilder, gemacht von dem niederländischen Fotografen Kees van de Veen, wurden kommentiert von dem Sohn, </w:t>
      </w:r>
      <w:r w:rsidR="003C09F4" w:rsidRPr="00617B3D">
        <w:rPr>
          <w:rFonts w:ascii="Arial" w:hAnsi="Arial" w:cs="Arial"/>
          <w:color w:val="000000"/>
        </w:rPr>
        <w:t>der</w:t>
      </w:r>
      <w:r w:rsidRPr="00617B3D">
        <w:rPr>
          <w:rFonts w:ascii="Arial" w:hAnsi="Arial" w:cs="Arial"/>
          <w:color w:val="000000"/>
        </w:rPr>
        <w:t xml:space="preserve"> gerade bevor der Vater stirbt, noch aus dem Ausland anreisen konnte.</w:t>
      </w:r>
      <w:r w:rsidRPr="00617B3D">
        <w:rPr>
          <w:rStyle w:val="Funotenzeichen"/>
          <w:rFonts w:ascii="Arial" w:hAnsi="Arial" w:cs="Arial"/>
          <w:color w:val="000000"/>
        </w:rPr>
        <w:footnoteReference w:id="7"/>
      </w:r>
      <w:r w:rsidRPr="00617B3D">
        <w:rPr>
          <w:rFonts w:ascii="Arial" w:hAnsi="Arial" w:cs="Arial"/>
          <w:color w:val="000000"/>
        </w:rPr>
        <w:t xml:space="preserve">  Es gab einen Eindruck von beherzter Begleitung, unter sehr schweren Umständen.</w:t>
      </w:r>
    </w:p>
    <w:p w14:paraId="2C44E21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9A17C91" w14:textId="77777777" w:rsidR="00A51CC1" w:rsidRPr="00617B3D" w:rsidRDefault="00A51CC1" w:rsidP="00A51CC1">
      <w:r w:rsidRPr="00617B3D">
        <w:rPr>
          <w:rFonts w:ascii="Arial" w:hAnsi="Arial" w:cs="Arial"/>
          <w:color w:val="000000"/>
        </w:rPr>
        <w:t xml:space="preserve">Es wird nicht immer klappen, dass die Familie dabei sein darf. </w:t>
      </w:r>
      <w:r w:rsidRPr="00617B3D">
        <w:t>Abschieds-oder Segensworte (vor dem Tod) können von jedem gesprochen werden, der Sterbesegen darf von denjenigen die diesen kennen, eingesetzt werden. Nachuntersuchungen zeigten, wie dieser Segen auf die Angehörigen gewirkt hatte. Das Nachgespräch mit den</w:t>
      </w:r>
      <w:r w:rsidR="00B11719" w:rsidRPr="00617B3D">
        <w:t xml:space="preserve"> Angehörigen hat den Wert dieses</w:t>
      </w:r>
      <w:r w:rsidRPr="00617B3D">
        <w:t xml:space="preserve"> Segen</w:t>
      </w:r>
      <w:r w:rsidR="00B11719" w:rsidRPr="00617B3D">
        <w:t>s</w:t>
      </w:r>
      <w:r w:rsidRPr="00617B3D">
        <w:t xml:space="preserve"> für die </w:t>
      </w:r>
      <w:r w:rsidR="00B11719" w:rsidRPr="00617B3D">
        <w:t xml:space="preserve">Angehörigen im Nachhinein </w:t>
      </w:r>
      <w:r w:rsidR="001B1010" w:rsidRPr="00617B3D">
        <w:t>bewusstgemacht</w:t>
      </w:r>
      <w:r w:rsidRPr="00617B3D">
        <w:t xml:space="preserve"> und verstärkt. So ist </w:t>
      </w:r>
      <w:r w:rsidR="00505F02" w:rsidRPr="00617B3D">
        <w:t>gezeigt,</w:t>
      </w:r>
      <w:r w:rsidRPr="00617B3D">
        <w:t xml:space="preserve"> dass dies eine wichtige Trauerhilfe sein kann</w:t>
      </w:r>
      <w:r w:rsidR="00AA03A2" w:rsidRPr="00617B3D">
        <w:t>.</w:t>
      </w:r>
      <w:r w:rsidRPr="00617B3D">
        <w:rPr>
          <w:rStyle w:val="Funotenzeichen"/>
        </w:rPr>
        <w:footnoteReference w:id="8"/>
      </w:r>
      <w:r w:rsidRPr="00617B3D">
        <w:t xml:space="preserve"> . Auch für diejenigen die dort ihre Arbeit weiterhin machen, werden die Zugehörigen damit symbolisch anwesend sein: Diese Vertretung eröffnet wieder diesen virtuellen Kreis, in dem deutlich gemacht wird, sie begleiten stellvertretend für uns, aber damit sind die Seelsorger</w:t>
      </w:r>
      <w:r w:rsidR="00AA03A2" w:rsidRPr="00617B3D">
        <w:t xml:space="preserve"> </w:t>
      </w:r>
      <w:r w:rsidRPr="00617B3D">
        <w:t xml:space="preserve">die dort arbeiten, dann auch mit den Angehörigen verbunden! </w:t>
      </w:r>
    </w:p>
    <w:p w14:paraId="7334B112"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ED726D" w14:textId="4FC964A2" w:rsidR="00A51CC1" w:rsidRPr="00617B3D" w:rsidRDefault="00A51CC1" w:rsidP="00B30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17B3D">
        <w:t xml:space="preserve">Es können in dieser Zeit noch Briefe vorgelesen, eine Musik gespielt, ein Gebet gesprochen werden: Es braucht etwas Zeit, um das vorzubereiten. Wenn die Angehörigen dann im Nachhinein erfahren, dass das von ihnen </w:t>
      </w:r>
      <w:r w:rsidR="00AA03A2" w:rsidRPr="00617B3D">
        <w:t>Hingebrachte</w:t>
      </w:r>
      <w:r w:rsidRPr="00617B3D">
        <w:t xml:space="preserve"> gelesen/vorgespielt wurde, bekommt dies seine eigene Bedeutung: Es hat am Bett ihrer geliebten Person stattgefunden. (Kann man es filmen auf einem Handy?). Wenn es dort noch nicht geschah, aus welchem Grund auch immer-- kann noch manches auch </w:t>
      </w:r>
      <w:proofErr w:type="gramStart"/>
      <w:r w:rsidRPr="00617B3D">
        <w:t>am—jetzt meistens ruhigeren</w:t>
      </w:r>
      <w:proofErr w:type="gramEnd"/>
      <w:r w:rsidRPr="00617B3D">
        <w:t xml:space="preserve"> Totenbett stattfinden (wenn das dann erwünscht ist.</w:t>
      </w:r>
      <w:r w:rsidRPr="00617B3D">
        <w:rPr>
          <w:rStyle w:val="Funotenzeichen"/>
        </w:rPr>
        <w:footnoteReference w:id="9"/>
      </w:r>
      <w:r w:rsidRPr="00617B3D">
        <w:t>)</w:t>
      </w:r>
      <w:bookmarkStart w:id="0" w:name="_GoBack"/>
      <w:bookmarkEnd w:id="0"/>
    </w:p>
    <w:p w14:paraId="094B9ADD" w14:textId="77777777" w:rsidR="00B11719" w:rsidRPr="00617B3D" w:rsidRDefault="00B11719" w:rsidP="00A51CC1"/>
    <w:p w14:paraId="3480CCE7" w14:textId="77777777" w:rsidR="00D72D29" w:rsidRPr="00617B3D" w:rsidRDefault="001B1010" w:rsidP="00D72D29">
      <w:pPr>
        <w:rPr>
          <w:rFonts w:ascii="Arial" w:hAnsi="Arial" w:cs="Arial"/>
          <w:b/>
        </w:rPr>
      </w:pPr>
      <w:r w:rsidRPr="00617B3D">
        <w:rPr>
          <w:rFonts w:ascii="Arial" w:hAnsi="Arial" w:cs="Arial"/>
          <w:b/>
        </w:rPr>
        <w:t>3. Angehörige</w:t>
      </w:r>
      <w:r w:rsidR="00D72D29" w:rsidRPr="00617B3D">
        <w:rPr>
          <w:rFonts w:ascii="Arial" w:hAnsi="Arial" w:cs="Arial"/>
          <w:b/>
        </w:rPr>
        <w:t xml:space="preserve"> und der </w:t>
      </w:r>
      <w:r w:rsidRPr="00617B3D">
        <w:rPr>
          <w:rFonts w:ascii="Arial" w:hAnsi="Arial" w:cs="Arial"/>
          <w:b/>
        </w:rPr>
        <w:t>kommende</w:t>
      </w:r>
      <w:r w:rsidR="00D72D29" w:rsidRPr="00617B3D">
        <w:rPr>
          <w:rFonts w:ascii="Arial" w:hAnsi="Arial" w:cs="Arial"/>
          <w:b/>
        </w:rPr>
        <w:t xml:space="preserve"> </w:t>
      </w:r>
      <w:r w:rsidR="00A51CC1" w:rsidRPr="00617B3D">
        <w:rPr>
          <w:rFonts w:ascii="Arial" w:hAnsi="Arial" w:cs="Arial"/>
          <w:b/>
        </w:rPr>
        <w:t xml:space="preserve">Tod </w:t>
      </w:r>
    </w:p>
    <w:p w14:paraId="4C4191BC" w14:textId="77777777" w:rsidR="00A51CC1" w:rsidRPr="00617B3D" w:rsidRDefault="00A51CC1" w:rsidP="00D72D29">
      <w:pPr>
        <w:rPr>
          <w:rFonts w:ascii="Arial" w:hAnsi="Arial" w:cs="Arial"/>
        </w:rPr>
      </w:pPr>
      <w:r w:rsidRPr="00617B3D">
        <w:rPr>
          <w:rFonts w:ascii="Arial" w:hAnsi="Arial" w:cs="Arial"/>
        </w:rPr>
        <w:t>Ist es absehbar, dass ein Angehöriger bald sterben wird, dann sind Vorbereitungen für die Zuge</w:t>
      </w:r>
      <w:r w:rsidR="00392237" w:rsidRPr="00617B3D">
        <w:rPr>
          <w:rFonts w:ascii="Arial" w:hAnsi="Arial" w:cs="Arial"/>
        </w:rPr>
        <w:t>hörigen wichtig, vor allem ein M</w:t>
      </w:r>
      <w:r w:rsidRPr="00617B3D">
        <w:rPr>
          <w:rFonts w:ascii="Arial" w:hAnsi="Arial" w:cs="Arial"/>
        </w:rPr>
        <w:t>iteinander</w:t>
      </w:r>
      <w:r w:rsidR="00392237" w:rsidRPr="00617B3D">
        <w:rPr>
          <w:rFonts w:ascii="Arial" w:hAnsi="Arial" w:cs="Arial"/>
        </w:rPr>
        <w:t>-Ü</w:t>
      </w:r>
      <w:r w:rsidRPr="00617B3D">
        <w:rPr>
          <w:rFonts w:ascii="Arial" w:hAnsi="Arial" w:cs="Arial"/>
        </w:rPr>
        <w:t>berlegen, was jetzt doch noch möglich wäre. Wichtig wäre hier, nicht zu oft zu sagen: „Das geht jetzt alles leider nic</w:t>
      </w:r>
      <w:r w:rsidR="00392237" w:rsidRPr="00617B3D">
        <w:rPr>
          <w:rFonts w:ascii="Arial" w:hAnsi="Arial" w:cs="Arial"/>
        </w:rPr>
        <w:t xml:space="preserve">ht.“, </w:t>
      </w:r>
      <w:r w:rsidRPr="00617B3D">
        <w:rPr>
          <w:rFonts w:ascii="Arial" w:hAnsi="Arial" w:cs="Arial"/>
        </w:rPr>
        <w:t xml:space="preserve">sondern eher den Akzent zu legen, auf das was möglich ist, gar schon wieder möglich ist, und den Menschen noch eine Wahl in der Gestaltung zu lassen. </w:t>
      </w:r>
    </w:p>
    <w:p w14:paraId="0A80AEA5" w14:textId="77777777" w:rsidR="00A51CC1" w:rsidRPr="00617B3D" w:rsidRDefault="00A51CC1" w:rsidP="00A51CC1">
      <w:pPr>
        <w:rPr>
          <w:rFonts w:ascii="Arial" w:hAnsi="Arial" w:cs="Arial"/>
        </w:rPr>
      </w:pPr>
      <w:r w:rsidRPr="00617B3D">
        <w:rPr>
          <w:rFonts w:ascii="Arial" w:hAnsi="Arial" w:cs="Arial"/>
        </w:rPr>
        <w:t xml:space="preserve">An manchen Orten ist, sei es in beschränktem Kreise, ein Zusammensein, z. B. in einer Kapelle, (wieder) erlaubt. Anderen Orts noch nicht. </w:t>
      </w:r>
    </w:p>
    <w:p w14:paraId="05B89F26" w14:textId="77777777" w:rsidR="00A51CC1" w:rsidRPr="00617B3D" w:rsidRDefault="00A51CC1" w:rsidP="00A51CC1">
      <w:pPr>
        <w:rPr>
          <w:rFonts w:ascii="Arial" w:hAnsi="Arial" w:cs="Arial"/>
        </w:rPr>
      </w:pPr>
      <w:r w:rsidRPr="00617B3D">
        <w:rPr>
          <w:rFonts w:ascii="Arial" w:hAnsi="Arial" w:cs="Arial"/>
        </w:rPr>
        <w:t>Seelsorge verweist darauf, was möglich ist, gerade auch in der eigenen Gemeinde.</w:t>
      </w:r>
    </w:p>
    <w:p w14:paraId="16BE38EB" w14:textId="77777777" w:rsidR="00C721FB" w:rsidRPr="00617B3D" w:rsidRDefault="00C721FB" w:rsidP="00A51CC1">
      <w:pPr>
        <w:rPr>
          <w:rFonts w:ascii="Arial" w:hAnsi="Arial" w:cs="Arial"/>
        </w:rPr>
      </w:pPr>
    </w:p>
    <w:p w14:paraId="2BA72922" w14:textId="0C38D264" w:rsidR="00C721FB" w:rsidRPr="00617B3D" w:rsidRDefault="00C721FB" w:rsidP="008455D8">
      <w:pPr>
        <w:rPr>
          <w:rFonts w:ascii="Arial" w:hAnsi="Arial" w:cs="Arial"/>
          <w:b/>
        </w:rPr>
      </w:pPr>
      <w:r w:rsidRPr="00617B3D">
        <w:rPr>
          <w:rFonts w:ascii="Arial" w:hAnsi="Arial" w:cs="Arial"/>
          <w:color w:val="000000"/>
        </w:rPr>
        <w:t xml:space="preserve">Die auferlegten Einschränkungen betreffen nicht nur die Covid-19 Patienten und ihre Zugehörigen: </w:t>
      </w:r>
      <w:r w:rsidR="00E4358E" w:rsidRPr="00617B3D">
        <w:rPr>
          <w:rFonts w:ascii="Arial" w:hAnsi="Arial" w:cs="Arial"/>
          <w:color w:val="000000"/>
        </w:rPr>
        <w:t>Auch</w:t>
      </w:r>
      <w:r w:rsidRPr="00617B3D">
        <w:rPr>
          <w:rFonts w:ascii="Arial" w:hAnsi="Arial" w:cs="Arial"/>
          <w:color w:val="000000"/>
        </w:rPr>
        <w:t xml:space="preserve"> die nicht an diesem Virus Erkrankten sind oft mit von den verschiedenen </w:t>
      </w:r>
      <w:proofErr w:type="spellStart"/>
      <w:r w:rsidRPr="00617B3D">
        <w:rPr>
          <w:rFonts w:ascii="Arial" w:hAnsi="Arial" w:cs="Arial"/>
          <w:i/>
          <w:color w:val="000000"/>
        </w:rPr>
        <w:t>Lockdown</w:t>
      </w:r>
      <w:proofErr w:type="spellEnd"/>
      <w:r w:rsidRPr="00617B3D">
        <w:rPr>
          <w:rFonts w:ascii="Arial" w:hAnsi="Arial" w:cs="Arial"/>
          <w:color w:val="000000"/>
        </w:rPr>
        <w:t xml:space="preserve">-Regeln betroffen, </w:t>
      </w:r>
      <w:r w:rsidR="00392237" w:rsidRPr="00617B3D">
        <w:rPr>
          <w:rFonts w:ascii="Arial" w:hAnsi="Arial" w:cs="Arial"/>
          <w:color w:val="000000"/>
        </w:rPr>
        <w:t>s</w:t>
      </w:r>
      <w:r w:rsidRPr="00617B3D">
        <w:rPr>
          <w:rFonts w:ascii="Arial" w:hAnsi="Arial" w:cs="Arial"/>
          <w:color w:val="000000"/>
        </w:rPr>
        <w:t xml:space="preserve">owohl die </w:t>
      </w:r>
      <w:proofErr w:type="spellStart"/>
      <w:r w:rsidRPr="00617B3D">
        <w:rPr>
          <w:rFonts w:ascii="Arial" w:hAnsi="Arial" w:cs="Arial"/>
          <w:color w:val="000000"/>
        </w:rPr>
        <w:t>PatientInnen</w:t>
      </w:r>
      <w:proofErr w:type="spellEnd"/>
      <w:r w:rsidRPr="00617B3D">
        <w:rPr>
          <w:rFonts w:ascii="Arial" w:hAnsi="Arial" w:cs="Arial"/>
          <w:color w:val="000000"/>
        </w:rPr>
        <w:t xml:space="preserve">, als auch Ihre Zugehörigen. Zusätzlich die professionell Begleitenden. </w:t>
      </w:r>
    </w:p>
    <w:p w14:paraId="46E1D205" w14:textId="77777777" w:rsidR="00C721FB" w:rsidRPr="00617B3D" w:rsidRDefault="00C721FB" w:rsidP="00A51CC1">
      <w:pPr>
        <w:rPr>
          <w:rFonts w:ascii="Arial" w:hAnsi="Arial" w:cs="Arial"/>
        </w:rPr>
      </w:pPr>
    </w:p>
    <w:p w14:paraId="6042ED65" w14:textId="77777777" w:rsidR="00A51CC1" w:rsidRPr="00617B3D" w:rsidRDefault="00A51CC1" w:rsidP="00A51CC1">
      <w:pPr>
        <w:rPr>
          <w:rFonts w:ascii="Arial" w:hAnsi="Arial" w:cs="Arial"/>
        </w:rPr>
      </w:pPr>
    </w:p>
    <w:p w14:paraId="029A24E5" w14:textId="77777777" w:rsidR="00164A51" w:rsidRPr="00617B3D" w:rsidRDefault="00164A51" w:rsidP="00164A51">
      <w:pPr>
        <w:pStyle w:val="Listenabsatz"/>
        <w:numPr>
          <w:ilvl w:val="0"/>
          <w:numId w:val="19"/>
        </w:numPr>
        <w:ind w:left="0" w:firstLine="0"/>
        <w:rPr>
          <w:rFonts w:ascii="Arial" w:hAnsi="Arial" w:cs="Arial"/>
          <w:b/>
        </w:rPr>
      </w:pPr>
      <w:r w:rsidRPr="00617B3D">
        <w:rPr>
          <w:rFonts w:ascii="Arial" w:hAnsi="Arial" w:cs="Arial"/>
          <w:b/>
        </w:rPr>
        <w:t xml:space="preserve">Das Triptychon Zeit 2: </w:t>
      </w:r>
      <w:r w:rsidR="00985B8A" w:rsidRPr="00617B3D">
        <w:rPr>
          <w:rFonts w:ascii="Arial" w:hAnsi="Arial" w:cs="Arial"/>
          <w:b/>
        </w:rPr>
        <w:t>die</w:t>
      </w:r>
      <w:r w:rsidRPr="00617B3D">
        <w:rPr>
          <w:rFonts w:ascii="Arial" w:hAnsi="Arial" w:cs="Arial"/>
          <w:b/>
        </w:rPr>
        <w:t xml:space="preserve"> Schleusenzeit® Zeit zwischen Tod und Beerdigung. </w:t>
      </w:r>
    </w:p>
    <w:p w14:paraId="6E861990" w14:textId="77777777" w:rsidR="00C721FB" w:rsidRPr="00617B3D" w:rsidRDefault="00A51CC1" w:rsidP="00392237">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Arial"/>
          <w:color w:val="000000"/>
        </w:rPr>
      </w:pPr>
      <w:r w:rsidRPr="00617B3D">
        <w:rPr>
          <w:rFonts w:ascii="Arial" w:hAnsi="Arial" w:cs="Arial"/>
          <w:color w:val="000000"/>
        </w:rPr>
        <w:t xml:space="preserve"> </w:t>
      </w:r>
    </w:p>
    <w:p w14:paraId="298FA83F" w14:textId="77777777" w:rsidR="00164A51" w:rsidRPr="00617B3D" w:rsidRDefault="00A51CC1"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Die Zeit der „Todestrauer“</w:t>
      </w:r>
      <w:r w:rsidR="00164A51" w:rsidRPr="00617B3D">
        <w:rPr>
          <w:rFonts w:ascii="Arial" w:hAnsi="Arial" w:cs="Arial"/>
          <w:color w:val="000000"/>
        </w:rPr>
        <w:t xml:space="preserve"> trifft als erste die Möglichkeit noch am Totenbett Verabschiedungen vorzunehmen. Manche Seelsorge wird dies noch</w:t>
      </w:r>
      <w:r w:rsidR="003C09F4" w:rsidRPr="00617B3D">
        <w:rPr>
          <w:rFonts w:ascii="Arial" w:hAnsi="Arial" w:cs="Arial"/>
          <w:color w:val="000000"/>
        </w:rPr>
        <w:t xml:space="preserve"> übernehmen  </w:t>
      </w:r>
      <w:r w:rsidR="00164A51" w:rsidRPr="00617B3D">
        <w:rPr>
          <w:rFonts w:ascii="Arial" w:hAnsi="Arial" w:cs="Arial"/>
          <w:color w:val="000000"/>
        </w:rPr>
        <w:t xml:space="preserve"> können, andere nicht mehr. Die Stellvertretungsposition ist hier noch wichtig, weil dies der Anfang ist </w:t>
      </w:r>
      <w:r w:rsidR="00F95077" w:rsidRPr="00617B3D">
        <w:rPr>
          <w:rFonts w:ascii="Arial" w:hAnsi="Arial" w:cs="Arial"/>
          <w:color w:val="000000"/>
        </w:rPr>
        <w:t>in</w:t>
      </w:r>
      <w:r w:rsidR="00164A51" w:rsidRPr="00617B3D">
        <w:rPr>
          <w:rFonts w:ascii="Arial" w:hAnsi="Arial" w:cs="Arial"/>
          <w:color w:val="000000"/>
        </w:rPr>
        <w:t xml:space="preserve"> der </w:t>
      </w:r>
      <w:r w:rsidR="003C09F4" w:rsidRPr="00617B3D">
        <w:rPr>
          <w:rFonts w:ascii="Arial" w:hAnsi="Arial" w:cs="Arial"/>
          <w:color w:val="000000"/>
        </w:rPr>
        <w:t>Zeit,</w:t>
      </w:r>
      <w:r w:rsidR="00164A51" w:rsidRPr="00617B3D">
        <w:rPr>
          <w:rFonts w:ascii="Arial" w:hAnsi="Arial" w:cs="Arial"/>
          <w:color w:val="000000"/>
        </w:rPr>
        <w:t xml:space="preserve"> </w:t>
      </w:r>
      <w:r w:rsidR="00392237" w:rsidRPr="00617B3D">
        <w:rPr>
          <w:rFonts w:ascii="Arial" w:hAnsi="Arial" w:cs="Arial"/>
          <w:color w:val="000000"/>
        </w:rPr>
        <w:t xml:space="preserve">in der </w:t>
      </w:r>
      <w:r w:rsidRPr="00617B3D">
        <w:rPr>
          <w:rFonts w:ascii="Arial" w:hAnsi="Arial" w:cs="Arial"/>
          <w:color w:val="000000"/>
        </w:rPr>
        <w:t xml:space="preserve">der Verstorbene noch als Adressat von Beziehungen anwesend ist. </w:t>
      </w:r>
    </w:p>
    <w:p w14:paraId="073637E8" w14:textId="77777777" w:rsidR="00A51CC1" w:rsidRPr="00617B3D" w:rsidRDefault="00A51CC1"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Diese </w:t>
      </w:r>
      <w:r w:rsidR="00164A51" w:rsidRPr="00617B3D">
        <w:rPr>
          <w:rFonts w:ascii="Arial" w:hAnsi="Arial" w:cs="Arial"/>
          <w:color w:val="000000"/>
        </w:rPr>
        <w:t xml:space="preserve">Zeit </w:t>
      </w:r>
      <w:r w:rsidR="00AA03A2" w:rsidRPr="00617B3D">
        <w:rPr>
          <w:rFonts w:ascii="Arial" w:hAnsi="Arial" w:cs="Arial"/>
          <w:color w:val="000000"/>
        </w:rPr>
        <w:t>ist</w:t>
      </w:r>
      <w:r w:rsidRPr="00617B3D">
        <w:rPr>
          <w:rFonts w:ascii="Arial" w:hAnsi="Arial" w:cs="Arial"/>
          <w:color w:val="000000"/>
        </w:rPr>
        <w:t xml:space="preserve"> in </w:t>
      </w:r>
      <w:r w:rsidR="000B73D2" w:rsidRPr="00617B3D">
        <w:rPr>
          <w:rFonts w:ascii="Arial" w:hAnsi="Arial" w:cs="Arial"/>
          <w:color w:val="000000"/>
        </w:rPr>
        <w:t xml:space="preserve">den meisten </w:t>
      </w:r>
      <w:r w:rsidRPr="00617B3D">
        <w:rPr>
          <w:rFonts w:ascii="Arial" w:hAnsi="Arial" w:cs="Arial"/>
          <w:color w:val="000000"/>
        </w:rPr>
        <w:t xml:space="preserve">Fällen </w:t>
      </w:r>
      <w:r w:rsidR="000B73D2" w:rsidRPr="00617B3D">
        <w:rPr>
          <w:rFonts w:ascii="Arial" w:hAnsi="Arial" w:cs="Arial"/>
          <w:color w:val="000000"/>
        </w:rPr>
        <w:t>durch</w:t>
      </w:r>
      <w:r w:rsidRPr="00617B3D">
        <w:rPr>
          <w:rFonts w:ascii="Arial" w:hAnsi="Arial" w:cs="Arial"/>
          <w:color w:val="000000"/>
        </w:rPr>
        <w:t xml:space="preserve"> Covid-19 </w:t>
      </w:r>
      <w:r w:rsidR="00392237" w:rsidRPr="00617B3D">
        <w:rPr>
          <w:rFonts w:ascii="Arial" w:hAnsi="Arial" w:cs="Arial"/>
          <w:color w:val="000000"/>
        </w:rPr>
        <w:t>momentan stark beeinflusst</w:t>
      </w:r>
      <w:r w:rsidR="00164A51" w:rsidRPr="00617B3D">
        <w:rPr>
          <w:rFonts w:ascii="Arial" w:hAnsi="Arial" w:cs="Arial"/>
          <w:color w:val="000000"/>
        </w:rPr>
        <w:t>.</w:t>
      </w:r>
      <w:r w:rsidRPr="00617B3D">
        <w:rPr>
          <w:rFonts w:ascii="Arial" w:hAnsi="Arial" w:cs="Arial"/>
          <w:color w:val="000000"/>
        </w:rPr>
        <w:t xml:space="preserve"> Mögen die eigenen Erfahrungen</w:t>
      </w:r>
      <w:r w:rsidR="000B73D2" w:rsidRPr="00617B3D">
        <w:rPr>
          <w:rFonts w:ascii="Arial" w:hAnsi="Arial" w:cs="Arial"/>
          <w:color w:val="000000"/>
        </w:rPr>
        <w:t xml:space="preserve"> der Seelsorge hier</w:t>
      </w:r>
      <w:r w:rsidRPr="00617B3D">
        <w:rPr>
          <w:rFonts w:ascii="Arial" w:hAnsi="Arial" w:cs="Arial"/>
          <w:color w:val="000000"/>
        </w:rPr>
        <w:t xml:space="preserve"> ihre Resonanz finden in dem, was die Angehörigen sich hier aneignen konnten:</w:t>
      </w:r>
    </w:p>
    <w:p w14:paraId="460B698A" w14:textId="77777777" w:rsidR="00AA55E5" w:rsidRPr="00617B3D" w:rsidRDefault="00AA55E5"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EDCBE0E" w14:textId="77777777" w:rsidR="00AA55E5" w:rsidRPr="00617B3D" w:rsidRDefault="00AA03A2" w:rsidP="00AA55E5">
      <w:r w:rsidRPr="00617B3D">
        <w:rPr>
          <w:u w:val="single"/>
        </w:rPr>
        <w:t>2.1. Am</w:t>
      </w:r>
      <w:r w:rsidR="00AA55E5" w:rsidRPr="00617B3D">
        <w:rPr>
          <w:u w:val="single"/>
        </w:rPr>
        <w:t xml:space="preserve"> Totenbett</w:t>
      </w:r>
      <w:r w:rsidR="00AA55E5" w:rsidRPr="00617B3D">
        <w:t xml:space="preserve">: </w:t>
      </w:r>
    </w:p>
    <w:p w14:paraId="357400A5" w14:textId="77777777" w:rsidR="00AA55E5" w:rsidRPr="00617B3D" w:rsidRDefault="00AA55E5" w:rsidP="00AA55E5">
      <w:r w:rsidRPr="00617B3D">
        <w:t>Die Angehörigen könnten sich etwas überlegen, was sie dem Verstorbenen als „Schutz-oder Begleitsymbol“ mitgeben möchten für den weiteren Weg ohne sie. Wieder: Das muss vorbereitet sein. Weiterhin kann man Bilder einsetzen, oder einen religiös- bedeutungsvollen Gegenstand; es kann ein Lied gespielt werden, ein Brief vorgelesen (von den Angehörigen geschrieben), der z. B. mit dem Satz anfängt: „Was ist Dir noch sagen wollte.“ Die Pflege, oder jemand anderes kann den Brief vorlesen, oder bei dem Verstorbenen hinterlegen. (</w:t>
      </w:r>
      <w:proofErr w:type="spellStart"/>
      <w:r w:rsidRPr="00617B3D">
        <w:t>RmS</w:t>
      </w:r>
      <w:proofErr w:type="spellEnd"/>
      <w:r w:rsidRPr="00617B3D">
        <w:t>/EW)</w:t>
      </w:r>
    </w:p>
    <w:p w14:paraId="3E498073" w14:textId="77777777" w:rsidR="00164A51" w:rsidRPr="00617B3D" w:rsidRDefault="00164A51" w:rsidP="00AA55E5"/>
    <w:p w14:paraId="24D192B2" w14:textId="30C233EF" w:rsidR="00164A51" w:rsidRPr="00617B3D" w:rsidRDefault="00164A51" w:rsidP="00AA55E5">
      <w:r w:rsidRPr="00617B3D">
        <w:t xml:space="preserve">Auch kann </w:t>
      </w:r>
      <w:r w:rsidR="00AA03A2" w:rsidRPr="00617B3D">
        <w:t>z. B.</w:t>
      </w:r>
      <w:r w:rsidRPr="00617B3D">
        <w:t xml:space="preserve"> die Notfallseelsorge eingeschaltet</w:t>
      </w:r>
      <w:r w:rsidR="008455D8" w:rsidRPr="00617B3D">
        <w:t xml:space="preserve"> werden</w:t>
      </w:r>
      <w:r w:rsidRPr="00617B3D">
        <w:t xml:space="preserve">, um die Verbindung zwischen Tod </w:t>
      </w:r>
      <w:r w:rsidR="008455D8" w:rsidRPr="00617B3D">
        <w:t xml:space="preserve">und </w:t>
      </w:r>
      <w:r w:rsidRPr="00617B3D">
        <w:t>dem</w:t>
      </w:r>
      <w:r w:rsidR="008455D8" w:rsidRPr="00617B3D">
        <w:t xml:space="preserve"> Berichten über diesen Tod</w:t>
      </w:r>
      <w:r w:rsidRPr="00617B3D">
        <w:t xml:space="preserve"> eventuell zu übernehmen. Diese Rolle hatte sie </w:t>
      </w:r>
      <w:r w:rsidR="00F95077" w:rsidRPr="00617B3D">
        <w:t>i</w:t>
      </w:r>
      <w:r w:rsidRPr="00617B3D">
        <w:t xml:space="preserve">nne, </w:t>
      </w:r>
      <w:r w:rsidR="00AA03A2" w:rsidRPr="00617B3D">
        <w:t xml:space="preserve">damals, als </w:t>
      </w:r>
      <w:r w:rsidRPr="00617B3D">
        <w:t>der Tod weit weg von den Menschen zugeschlagen hatte, oder eingetroffen war. Die Entfernung zwischen Tod im Krankenhaus und Todeserfahrung daheim, gleicht ab</w:t>
      </w:r>
      <w:r w:rsidR="00392237" w:rsidRPr="00617B3D">
        <w:t>er in vielen Fällen momentan der</w:t>
      </w:r>
      <w:r w:rsidRPr="00617B3D">
        <w:t>, die auch entst</w:t>
      </w:r>
      <w:r w:rsidR="00AA03A2" w:rsidRPr="00617B3D">
        <w:t xml:space="preserve">and, in der Zeit vor dem Virus, </w:t>
      </w:r>
      <w:r w:rsidRPr="00617B3D">
        <w:t xml:space="preserve">bei </w:t>
      </w:r>
      <w:r w:rsidR="00F95077" w:rsidRPr="00617B3D">
        <w:t xml:space="preserve">einem </w:t>
      </w:r>
      <w:r w:rsidRPr="00617B3D">
        <w:t xml:space="preserve">plötzlichen Tod: </w:t>
      </w:r>
      <w:r w:rsidR="00E4358E" w:rsidRPr="00617B3D">
        <w:t>Die</w:t>
      </w:r>
      <w:r w:rsidRPr="00617B3D">
        <w:t xml:space="preserve"> Beziehungen sind </w:t>
      </w:r>
      <w:r w:rsidR="00AA03A2" w:rsidRPr="00617B3D">
        <w:t xml:space="preserve">in der Virus-bedingten Zeit eben nicht </w:t>
      </w:r>
      <w:r w:rsidR="008455D8" w:rsidRPr="00617B3D">
        <w:t>mehr versorgt</w:t>
      </w:r>
      <w:r w:rsidRPr="00617B3D">
        <w:t xml:space="preserve"> von einer Zusammenarbeit zwischen Personal und Zugehörigen, die gemeinsam an den Sterbe-und Todesbetten auftraten. </w:t>
      </w:r>
    </w:p>
    <w:p w14:paraId="16F5851E" w14:textId="2F28D3B4" w:rsidR="00E4358E" w:rsidRPr="00617B3D" w:rsidRDefault="008455D8" w:rsidP="00AA55E5">
      <w:r w:rsidRPr="00617B3D">
        <w:lastRenderedPageBreak/>
        <w:t>Gerade hier ist das Ritual de</w:t>
      </w:r>
      <w:r w:rsidR="00164A51" w:rsidRPr="00617B3D">
        <w:t>s „begleiteten Abschiedsnehmens“ wichtig. Die Notfallseelsorge oder die klinische Seelsorge, die einen außerhalb, die andere</w:t>
      </w:r>
      <w:r w:rsidRPr="00617B3D">
        <w:t>n</w:t>
      </w:r>
      <w:r w:rsidR="00164A51" w:rsidRPr="00617B3D">
        <w:t xml:space="preserve"> </w:t>
      </w:r>
      <w:r w:rsidR="00F95077" w:rsidRPr="00617B3D">
        <w:t>in</w:t>
      </w:r>
      <w:r w:rsidR="00164A51" w:rsidRPr="00617B3D">
        <w:t xml:space="preserve"> den Krankenhäusern, hatten gelernt</w:t>
      </w:r>
      <w:r w:rsidR="00872992" w:rsidRPr="00617B3D">
        <w:t>, der</w:t>
      </w:r>
      <w:r w:rsidR="00164A51" w:rsidRPr="00617B3D">
        <w:t xml:space="preserve"> normale</w:t>
      </w:r>
      <w:r w:rsidR="00872992" w:rsidRPr="00617B3D">
        <w:t>n</w:t>
      </w:r>
      <w:r w:rsidR="00164A51" w:rsidRPr="00617B3D">
        <w:t xml:space="preserve"> Gemeindeseelsorge da</w:t>
      </w:r>
      <w:r w:rsidR="00872992" w:rsidRPr="00617B3D">
        <w:t>bei</w:t>
      </w:r>
      <w:r w:rsidR="00164A51" w:rsidRPr="00617B3D">
        <w:t xml:space="preserve"> zu </w:t>
      </w:r>
    </w:p>
    <w:p w14:paraId="64008A31" w14:textId="77777777" w:rsidR="00164A51" w:rsidRPr="00617B3D" w:rsidRDefault="00164A51" w:rsidP="00AA55E5">
      <w:r w:rsidRPr="00617B3D">
        <w:t xml:space="preserve">zuarbeiten. Es war eine Gemeinsamkeit im Handeln da, die vielleicht so noch nicht so aufgefallen war, aber </w:t>
      </w:r>
      <w:r w:rsidR="00872992" w:rsidRPr="00617B3D">
        <w:t>die jetzt, durch diese Krise, in den</w:t>
      </w:r>
      <w:r w:rsidRPr="00617B3D">
        <w:t xml:space="preserve"> Blickpunkt rückt:</w:t>
      </w:r>
      <w:r w:rsidR="006B3549" w:rsidRPr="00617B3D">
        <w:t xml:space="preserve"> </w:t>
      </w:r>
      <w:r w:rsidR="00E4358E" w:rsidRPr="00617B3D">
        <w:t>Die</w:t>
      </w:r>
      <w:r w:rsidR="006B3549" w:rsidRPr="00617B3D">
        <w:t xml:space="preserve"> Rollen, welche das „Begehen eines Abschiedes“ begleiteten, treten noch stärker </w:t>
      </w:r>
      <w:r w:rsidRPr="00617B3D">
        <w:t>getrennt</w:t>
      </w:r>
      <w:r w:rsidR="00872992" w:rsidRPr="00617B3D">
        <w:t xml:space="preserve"> ans Licht, und das frä</w:t>
      </w:r>
      <w:r w:rsidR="006B3549" w:rsidRPr="00617B3D">
        <w:t xml:space="preserve">gt wieder nach dem Wert dieser Rituale, oder des „begleiteten Abschiedsnehmens“. </w:t>
      </w:r>
      <w:r w:rsidR="00AA03A2" w:rsidRPr="00617B3D">
        <w:t>M. E.</w:t>
      </w:r>
      <w:r w:rsidR="006B3549" w:rsidRPr="00617B3D">
        <w:t xml:space="preserve"> ist es wichtig, da jetzt noch mal verstärkt hinzuschauen</w:t>
      </w:r>
      <w:r w:rsidR="00AA03A2" w:rsidRPr="00617B3D">
        <w:t xml:space="preserve">. </w:t>
      </w:r>
    </w:p>
    <w:p w14:paraId="03C25FC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2E1374C" w14:textId="085E1261" w:rsidR="006B3549" w:rsidRPr="00617B3D" w:rsidRDefault="006B3549" w:rsidP="00A51CC1">
      <w:pPr>
        <w:rPr>
          <w:rFonts w:ascii="Arial" w:hAnsi="Arial" w:cs="Arial"/>
        </w:rPr>
      </w:pPr>
      <w:r w:rsidRPr="00617B3D">
        <w:rPr>
          <w:rFonts w:ascii="Arial" w:hAnsi="Arial" w:cs="Arial"/>
        </w:rPr>
        <w:t>Abschiednehmen ist wichtiger geworden als davor. Es wird nun noch stärker i</w:t>
      </w:r>
      <w:r w:rsidR="00872992" w:rsidRPr="00617B3D">
        <w:rPr>
          <w:rFonts w:ascii="Arial" w:hAnsi="Arial" w:cs="Arial"/>
        </w:rPr>
        <w:t>n Etappen begangen: meine/mein Verstorbene/r</w:t>
      </w:r>
      <w:r w:rsidRPr="00617B3D">
        <w:rPr>
          <w:rFonts w:ascii="Arial" w:hAnsi="Arial" w:cs="Arial"/>
        </w:rPr>
        <w:t xml:space="preserve"> dort, ich hier. Sie sehen sich nicht, dürfen sich nicht berühren. Die Stellvertretungsrolle beim direkten Abschiedsnehmen verlangt, dass die Angehörigen </w:t>
      </w:r>
      <w:r w:rsidR="008455D8" w:rsidRPr="00617B3D">
        <w:rPr>
          <w:rFonts w:ascii="Arial" w:hAnsi="Arial" w:cs="Arial"/>
        </w:rPr>
        <w:t xml:space="preserve">sich </w:t>
      </w:r>
      <w:r w:rsidRPr="00617B3D">
        <w:rPr>
          <w:rFonts w:ascii="Arial" w:hAnsi="Arial" w:cs="Arial"/>
        </w:rPr>
        <w:t>diese auch wieder aneignen können. Das Maß an Sorgfalt bei den Vorbereitungen</w:t>
      </w:r>
      <w:r w:rsidR="00872992" w:rsidRPr="00617B3D">
        <w:rPr>
          <w:rFonts w:ascii="Arial" w:hAnsi="Arial" w:cs="Arial"/>
        </w:rPr>
        <w:t xml:space="preserve"> ist da ein</w:t>
      </w:r>
      <w:r w:rsidRPr="00617B3D">
        <w:rPr>
          <w:rFonts w:ascii="Arial" w:hAnsi="Arial" w:cs="Arial"/>
        </w:rPr>
        <w:t xml:space="preserve"> Ersatz für mehrere Erfahrungen und, bei der Beerdigung nachher, auch die Anzahl der Menschen, die begleiten. Das</w:t>
      </w:r>
      <w:r w:rsidR="00872992" w:rsidRPr="00617B3D">
        <w:rPr>
          <w:rFonts w:ascii="Arial" w:hAnsi="Arial" w:cs="Arial"/>
        </w:rPr>
        <w:t xml:space="preserve"> alles wird, kann nur </w:t>
      </w:r>
      <w:r w:rsidRPr="00617B3D">
        <w:rPr>
          <w:rFonts w:ascii="Arial" w:hAnsi="Arial" w:cs="Arial"/>
        </w:rPr>
        <w:t>durch Sorgfalt ersetzt</w:t>
      </w:r>
      <w:r w:rsidR="003C09F4" w:rsidRPr="00617B3D">
        <w:rPr>
          <w:rFonts w:ascii="Arial" w:hAnsi="Arial" w:cs="Arial"/>
        </w:rPr>
        <w:t xml:space="preserve"> werden</w:t>
      </w:r>
      <w:r w:rsidR="00872992" w:rsidRPr="00617B3D">
        <w:rPr>
          <w:rFonts w:ascii="Arial" w:hAnsi="Arial" w:cs="Arial"/>
        </w:rPr>
        <w:t xml:space="preserve">. Und das fängt </w:t>
      </w:r>
      <w:r w:rsidRPr="00617B3D">
        <w:rPr>
          <w:rFonts w:ascii="Arial" w:hAnsi="Arial" w:cs="Arial"/>
        </w:rPr>
        <w:t>bei der ersten Verabschiedung</w:t>
      </w:r>
      <w:r w:rsidR="00872992" w:rsidRPr="00617B3D">
        <w:rPr>
          <w:rFonts w:ascii="Arial" w:hAnsi="Arial" w:cs="Arial"/>
        </w:rPr>
        <w:t xml:space="preserve"> an, die vorher (erst) </w:t>
      </w:r>
      <w:r w:rsidRPr="00617B3D">
        <w:rPr>
          <w:rFonts w:ascii="Arial" w:hAnsi="Arial" w:cs="Arial"/>
        </w:rPr>
        <w:t>von der klinischen Seelsorge am Totenbett im Krankenhaus mit den Angehörigen stattfand, nun dann vielleicht in der Zusammenarbeit zwischen klinische Seelsorge am Totenbett Notfallseelsorge/Gemeindepastoral bei den Zugehörigen daheim doch noch im Tandem durchgeführt werden kann.</w:t>
      </w:r>
    </w:p>
    <w:p w14:paraId="25134EEE" w14:textId="77777777" w:rsidR="006B3549" w:rsidRPr="00617B3D" w:rsidRDefault="00AA03A2" w:rsidP="00A51CC1">
      <w:pPr>
        <w:rPr>
          <w:rFonts w:ascii="Arial" w:hAnsi="Arial" w:cs="Arial"/>
        </w:rPr>
      </w:pPr>
      <w:r w:rsidRPr="00617B3D">
        <w:rPr>
          <w:rFonts w:ascii="Arial" w:hAnsi="Arial" w:cs="Arial"/>
        </w:rPr>
        <w:t>M. E.</w:t>
      </w:r>
      <w:r w:rsidR="006B3549" w:rsidRPr="00617B3D">
        <w:rPr>
          <w:rFonts w:ascii="Arial" w:hAnsi="Arial" w:cs="Arial"/>
        </w:rPr>
        <w:t xml:space="preserve"> wiegt diese Sorgfalt</w:t>
      </w:r>
      <w:r w:rsidR="00872992" w:rsidRPr="00617B3D">
        <w:rPr>
          <w:rFonts w:ascii="Arial" w:hAnsi="Arial" w:cs="Arial"/>
        </w:rPr>
        <w:t xml:space="preserve"> schwer</w:t>
      </w:r>
      <w:r w:rsidR="006B3549" w:rsidRPr="00617B3D">
        <w:rPr>
          <w:rFonts w:ascii="Arial" w:hAnsi="Arial" w:cs="Arial"/>
        </w:rPr>
        <w:t xml:space="preserve">: </w:t>
      </w:r>
      <w:r w:rsidR="00E4358E" w:rsidRPr="00617B3D">
        <w:rPr>
          <w:rFonts w:ascii="Arial" w:hAnsi="Arial" w:cs="Arial"/>
        </w:rPr>
        <w:t>Wenn</w:t>
      </w:r>
      <w:r w:rsidR="006B3549" w:rsidRPr="00617B3D">
        <w:rPr>
          <w:rFonts w:ascii="Arial" w:hAnsi="Arial" w:cs="Arial"/>
        </w:rPr>
        <w:t xml:space="preserve"> wir sie nicht seriös nehmen, nehmen wir die rituelle Kraft des Verabschiedens nicht mehr seriös und das kann verheerende Folgen haben.</w:t>
      </w:r>
    </w:p>
    <w:p w14:paraId="70C7BEA6" w14:textId="55FB71F1" w:rsidR="006B3549" w:rsidRPr="00617B3D" w:rsidRDefault="006B3549" w:rsidP="00A51CC1">
      <w:pPr>
        <w:rPr>
          <w:rFonts w:ascii="Arial" w:hAnsi="Arial" w:cs="Arial"/>
        </w:rPr>
      </w:pPr>
      <w:r w:rsidRPr="00617B3D">
        <w:rPr>
          <w:rFonts w:ascii="Arial" w:hAnsi="Arial" w:cs="Arial"/>
        </w:rPr>
        <w:t>Die 2. Station ist eine Serie von Handlungen: die Vorbereitung der „Beerdigung“. Ic</w:t>
      </w:r>
      <w:r w:rsidR="008455D8" w:rsidRPr="00617B3D">
        <w:rPr>
          <w:rFonts w:ascii="Arial" w:hAnsi="Arial" w:cs="Arial"/>
        </w:rPr>
        <w:t>h schreibe hier „Beerdigung“ ob</w:t>
      </w:r>
      <w:r w:rsidRPr="00617B3D">
        <w:rPr>
          <w:rFonts w:ascii="Arial" w:hAnsi="Arial" w:cs="Arial"/>
        </w:rPr>
        <w:t xml:space="preserve">wohl es vielleicht nur eine Verabschiedung ist, weil es eine Kremation geben wird, geben muss, des Virus wegen. </w:t>
      </w:r>
    </w:p>
    <w:p w14:paraId="39E9DD5E" w14:textId="77777777" w:rsidR="006B3549" w:rsidRPr="00617B3D" w:rsidRDefault="006B3549" w:rsidP="00A51CC1">
      <w:pPr>
        <w:rPr>
          <w:rFonts w:ascii="Arial" w:hAnsi="Arial" w:cs="Arial"/>
        </w:rPr>
      </w:pPr>
      <w:r w:rsidRPr="00617B3D">
        <w:rPr>
          <w:rFonts w:ascii="Arial" w:hAnsi="Arial" w:cs="Arial"/>
        </w:rPr>
        <w:t xml:space="preserve">Eine Neigung jetzt dann diese Verabschiedung hinauszuschieben bis später, weil gehofft wird, das Ganze </w:t>
      </w:r>
      <w:r w:rsidR="00D426F0" w:rsidRPr="00617B3D">
        <w:rPr>
          <w:rFonts w:ascii="Arial" w:hAnsi="Arial" w:cs="Arial"/>
        </w:rPr>
        <w:t>„</w:t>
      </w:r>
      <w:r w:rsidRPr="00617B3D">
        <w:rPr>
          <w:rFonts w:ascii="Arial" w:hAnsi="Arial" w:cs="Arial"/>
        </w:rPr>
        <w:t>dann auf einmal</w:t>
      </w:r>
      <w:r w:rsidR="00D426F0" w:rsidRPr="00617B3D">
        <w:rPr>
          <w:rFonts w:ascii="Arial" w:hAnsi="Arial" w:cs="Arial"/>
        </w:rPr>
        <w:t>“</w:t>
      </w:r>
      <w:r w:rsidRPr="00617B3D">
        <w:rPr>
          <w:rFonts w:ascii="Arial" w:hAnsi="Arial" w:cs="Arial"/>
        </w:rPr>
        <w:t xml:space="preserve"> begehen zu können, </w:t>
      </w:r>
      <w:r w:rsidR="00D426F0" w:rsidRPr="00617B3D">
        <w:rPr>
          <w:rFonts w:ascii="Arial" w:hAnsi="Arial" w:cs="Arial"/>
        </w:rPr>
        <w:t xml:space="preserve">wäre </w:t>
      </w:r>
      <w:r w:rsidR="006863F8" w:rsidRPr="00617B3D">
        <w:rPr>
          <w:rFonts w:ascii="Arial" w:hAnsi="Arial" w:cs="Arial"/>
        </w:rPr>
        <w:t>ritualmäßig</w:t>
      </w:r>
      <w:r w:rsidR="00D426F0" w:rsidRPr="00617B3D">
        <w:rPr>
          <w:rFonts w:ascii="Arial" w:hAnsi="Arial" w:cs="Arial"/>
        </w:rPr>
        <w:t xml:space="preserve"> noch mal zu reflektieren:</w:t>
      </w:r>
    </w:p>
    <w:p w14:paraId="5BDE2AC0" w14:textId="6BB37EB6" w:rsidR="00872992" w:rsidRPr="00617B3D" w:rsidRDefault="00D426F0" w:rsidP="00A51CC1">
      <w:pPr>
        <w:rPr>
          <w:rFonts w:ascii="Arial" w:hAnsi="Arial" w:cs="Arial"/>
        </w:rPr>
      </w:pPr>
      <w:r w:rsidRPr="00617B3D">
        <w:rPr>
          <w:rFonts w:ascii="Arial" w:hAnsi="Arial" w:cs="Arial"/>
        </w:rPr>
        <w:t xml:space="preserve">Die Schleusenzeit® deutet auf den Todesmoment und den Abschied, der in einem Doppeltritual eine Verwandlung vollzieht: </w:t>
      </w:r>
      <w:r w:rsidR="00E4358E" w:rsidRPr="00617B3D">
        <w:rPr>
          <w:rFonts w:ascii="Arial" w:hAnsi="Arial" w:cs="Arial"/>
        </w:rPr>
        <w:t>Aus</w:t>
      </w:r>
      <w:r w:rsidR="008455D8" w:rsidRPr="00617B3D">
        <w:rPr>
          <w:rFonts w:ascii="Arial" w:hAnsi="Arial" w:cs="Arial"/>
        </w:rPr>
        <w:t xml:space="preserve"> den gestorbenen N. wird nun der</w:t>
      </w:r>
      <w:r w:rsidRPr="00617B3D">
        <w:rPr>
          <w:rFonts w:ascii="Arial" w:hAnsi="Arial" w:cs="Arial"/>
        </w:rPr>
        <w:t xml:space="preserve"> Leichnam N, von den Angehörigen von N. werden sie jetzt </w:t>
      </w:r>
      <w:r w:rsidR="00AA03A2" w:rsidRPr="00617B3D">
        <w:rPr>
          <w:rFonts w:ascii="Arial" w:hAnsi="Arial" w:cs="Arial"/>
        </w:rPr>
        <w:t>zu</w:t>
      </w:r>
      <w:r w:rsidR="008455D8" w:rsidRPr="00617B3D">
        <w:rPr>
          <w:rFonts w:ascii="Arial" w:hAnsi="Arial" w:cs="Arial"/>
        </w:rPr>
        <w:t xml:space="preserve"> „die Witwe, die Halb-Waise</w:t>
      </w:r>
      <w:r w:rsidRPr="00617B3D">
        <w:rPr>
          <w:rFonts w:ascii="Arial" w:hAnsi="Arial" w:cs="Arial"/>
        </w:rPr>
        <w:t xml:space="preserve"> von N“ usw. D</w:t>
      </w:r>
      <w:r w:rsidR="00872992" w:rsidRPr="00617B3D">
        <w:rPr>
          <w:rFonts w:ascii="Arial" w:hAnsi="Arial" w:cs="Arial"/>
        </w:rPr>
        <w:t xml:space="preserve">iese Verwandlung ist ein wichtiger Moment, in dem - obwohl oft unreflektiert - </w:t>
      </w:r>
      <w:r w:rsidRPr="00617B3D">
        <w:rPr>
          <w:rFonts w:ascii="Arial" w:hAnsi="Arial" w:cs="Arial"/>
        </w:rPr>
        <w:t>doch öffentliche</w:t>
      </w:r>
      <w:r w:rsidR="001C3A37" w:rsidRPr="00617B3D">
        <w:rPr>
          <w:rFonts w:ascii="Arial" w:hAnsi="Arial" w:cs="Arial"/>
        </w:rPr>
        <w:t>r</w:t>
      </w:r>
      <w:r w:rsidRPr="00617B3D">
        <w:rPr>
          <w:rFonts w:ascii="Arial" w:hAnsi="Arial" w:cs="Arial"/>
        </w:rPr>
        <w:t xml:space="preserve"> Druck </w:t>
      </w:r>
      <w:r w:rsidR="001B1010" w:rsidRPr="00617B3D">
        <w:rPr>
          <w:rFonts w:ascii="Arial" w:hAnsi="Arial" w:cs="Arial"/>
        </w:rPr>
        <w:t>sowie</w:t>
      </w:r>
      <w:r w:rsidR="001C3A37" w:rsidRPr="00617B3D">
        <w:rPr>
          <w:rFonts w:ascii="Arial" w:hAnsi="Arial" w:cs="Arial"/>
        </w:rPr>
        <w:t xml:space="preserve"> </w:t>
      </w:r>
      <w:r w:rsidR="00F95077" w:rsidRPr="00617B3D">
        <w:rPr>
          <w:rFonts w:ascii="Arial" w:hAnsi="Arial" w:cs="Arial"/>
        </w:rPr>
        <w:t>eine Art</w:t>
      </w:r>
      <w:r w:rsidR="001C3A37" w:rsidRPr="00617B3D">
        <w:rPr>
          <w:rFonts w:ascii="Arial" w:hAnsi="Arial" w:cs="Arial"/>
        </w:rPr>
        <w:t xml:space="preserve"> soziale Unterstützung</w:t>
      </w:r>
      <w:r w:rsidRPr="00617B3D">
        <w:rPr>
          <w:rFonts w:ascii="Arial" w:hAnsi="Arial" w:cs="Arial"/>
        </w:rPr>
        <w:t xml:space="preserve"> entsteht, sich in der neuen</w:t>
      </w:r>
      <w:r w:rsidR="001C3A37" w:rsidRPr="00617B3D">
        <w:rPr>
          <w:rFonts w:ascii="Arial" w:hAnsi="Arial" w:cs="Arial"/>
        </w:rPr>
        <w:t>, nun entstandene</w:t>
      </w:r>
      <w:r w:rsidR="001B1010" w:rsidRPr="00617B3D">
        <w:rPr>
          <w:rFonts w:ascii="Arial" w:hAnsi="Arial" w:cs="Arial"/>
        </w:rPr>
        <w:t>n</w:t>
      </w:r>
      <w:r w:rsidRPr="00617B3D">
        <w:rPr>
          <w:rFonts w:ascii="Arial" w:hAnsi="Arial" w:cs="Arial"/>
        </w:rPr>
        <w:t xml:space="preserve"> Rolle</w:t>
      </w:r>
      <w:r w:rsidR="001C3A37" w:rsidRPr="00617B3D">
        <w:rPr>
          <w:rFonts w:ascii="Arial" w:hAnsi="Arial" w:cs="Arial"/>
        </w:rPr>
        <w:t>,</w:t>
      </w:r>
      <w:r w:rsidRPr="00617B3D">
        <w:rPr>
          <w:rFonts w:ascii="Arial" w:hAnsi="Arial" w:cs="Arial"/>
        </w:rPr>
        <w:t xml:space="preserve"> einzuleben. </w:t>
      </w:r>
    </w:p>
    <w:p w14:paraId="4445A312" w14:textId="50B92B5C" w:rsidR="00035499" w:rsidRPr="00617B3D" w:rsidRDefault="00D426F0" w:rsidP="00035499">
      <w:pPr>
        <w:pStyle w:val="Kommentartext"/>
        <w:rPr>
          <w:sz w:val="24"/>
          <w:szCs w:val="24"/>
        </w:rPr>
      </w:pPr>
      <w:r w:rsidRPr="00617B3D">
        <w:rPr>
          <w:rFonts w:ascii="Arial" w:hAnsi="Arial" w:cs="Arial"/>
          <w:sz w:val="24"/>
          <w:szCs w:val="24"/>
        </w:rPr>
        <w:t>D</w:t>
      </w:r>
      <w:r w:rsidR="00F95077" w:rsidRPr="00617B3D">
        <w:rPr>
          <w:rFonts w:ascii="Arial" w:hAnsi="Arial" w:cs="Arial"/>
          <w:sz w:val="24"/>
          <w:szCs w:val="24"/>
        </w:rPr>
        <w:t>er Erst-</w:t>
      </w:r>
      <w:r w:rsidRPr="00617B3D">
        <w:rPr>
          <w:rFonts w:ascii="Arial" w:hAnsi="Arial" w:cs="Arial"/>
          <w:sz w:val="24"/>
          <w:szCs w:val="24"/>
        </w:rPr>
        <w:t>Abschi</w:t>
      </w:r>
      <w:r w:rsidR="008455D8" w:rsidRPr="00617B3D">
        <w:rPr>
          <w:rFonts w:ascii="Arial" w:hAnsi="Arial" w:cs="Arial"/>
          <w:sz w:val="24"/>
          <w:szCs w:val="24"/>
        </w:rPr>
        <w:t>ed ist gekoppelt an gesetzliche</w:t>
      </w:r>
      <w:r w:rsidRPr="00617B3D">
        <w:rPr>
          <w:rFonts w:ascii="Arial" w:hAnsi="Arial" w:cs="Arial"/>
          <w:sz w:val="24"/>
          <w:szCs w:val="24"/>
        </w:rPr>
        <w:t xml:space="preserve"> Vorgaben: </w:t>
      </w:r>
      <w:r w:rsidR="00E4358E" w:rsidRPr="00617B3D">
        <w:rPr>
          <w:rFonts w:ascii="Arial" w:hAnsi="Arial" w:cs="Arial"/>
          <w:sz w:val="24"/>
          <w:szCs w:val="24"/>
        </w:rPr>
        <w:t>Dafür</w:t>
      </w:r>
      <w:r w:rsidRPr="00617B3D">
        <w:rPr>
          <w:rFonts w:ascii="Arial" w:hAnsi="Arial" w:cs="Arial"/>
          <w:sz w:val="24"/>
          <w:szCs w:val="24"/>
        </w:rPr>
        <w:t xml:space="preserve"> stehen </w:t>
      </w:r>
      <w:r w:rsidR="00B70AB6" w:rsidRPr="00617B3D">
        <w:rPr>
          <w:rFonts w:ascii="Arial" w:hAnsi="Arial" w:cs="Arial"/>
          <w:sz w:val="24"/>
          <w:szCs w:val="24"/>
        </w:rPr>
        <w:t xml:space="preserve">je nach Land, unterschiedliche Tage, resp. Wochen. Momentan sind dies </w:t>
      </w:r>
      <w:r w:rsidR="001B1010" w:rsidRPr="00617B3D">
        <w:rPr>
          <w:rFonts w:ascii="Arial" w:hAnsi="Arial" w:cs="Arial"/>
          <w:sz w:val="24"/>
          <w:szCs w:val="24"/>
        </w:rPr>
        <w:t>maximal 10 Tage -</w:t>
      </w:r>
      <w:r w:rsidRPr="00617B3D">
        <w:rPr>
          <w:rFonts w:ascii="Arial" w:hAnsi="Arial" w:cs="Arial"/>
          <w:sz w:val="24"/>
          <w:szCs w:val="24"/>
        </w:rPr>
        <w:t>bei einer Urnenbestattung</w:t>
      </w:r>
      <w:r w:rsidR="00872992" w:rsidRPr="00617B3D">
        <w:rPr>
          <w:rFonts w:ascii="Arial" w:hAnsi="Arial" w:cs="Arial"/>
          <w:sz w:val="24"/>
          <w:szCs w:val="24"/>
        </w:rPr>
        <w:t xml:space="preserve"> oft</w:t>
      </w:r>
      <w:r w:rsidRPr="00617B3D">
        <w:rPr>
          <w:rFonts w:ascii="Arial" w:hAnsi="Arial" w:cs="Arial"/>
          <w:sz w:val="24"/>
          <w:szCs w:val="24"/>
        </w:rPr>
        <w:t xml:space="preserve"> 6 Wochen. Obwohl der Bedarf an einen </w:t>
      </w:r>
      <w:r w:rsidR="00AA03A2" w:rsidRPr="00617B3D">
        <w:rPr>
          <w:rFonts w:ascii="Arial" w:hAnsi="Arial" w:cs="Arial"/>
          <w:sz w:val="24"/>
          <w:szCs w:val="24"/>
        </w:rPr>
        <w:t>gesellschaftlichen</w:t>
      </w:r>
      <w:r w:rsidRPr="00617B3D">
        <w:rPr>
          <w:rFonts w:ascii="Arial" w:hAnsi="Arial" w:cs="Arial"/>
          <w:sz w:val="24"/>
          <w:szCs w:val="24"/>
        </w:rPr>
        <w:t xml:space="preserve"> Abs</w:t>
      </w:r>
      <w:r w:rsidR="00B70AB6" w:rsidRPr="00617B3D">
        <w:rPr>
          <w:rFonts w:ascii="Arial" w:hAnsi="Arial" w:cs="Arial"/>
          <w:sz w:val="24"/>
          <w:szCs w:val="24"/>
        </w:rPr>
        <w:t>chluss hier die „Schleusenzeit“ dehnen würde, möchte ich einen Hinweis geben, dass dies in dem</w:t>
      </w:r>
      <w:r w:rsidR="00482D98" w:rsidRPr="00617B3D">
        <w:rPr>
          <w:rFonts w:ascii="Arial" w:hAnsi="Arial" w:cs="Arial"/>
          <w:sz w:val="24"/>
          <w:szCs w:val="24"/>
        </w:rPr>
        <w:t xml:space="preserve"> was tatsächlich gelebt wird bei</w:t>
      </w:r>
      <w:r w:rsidR="00B70AB6" w:rsidRPr="00617B3D">
        <w:rPr>
          <w:rFonts w:ascii="Arial" w:hAnsi="Arial" w:cs="Arial"/>
          <w:sz w:val="24"/>
          <w:szCs w:val="24"/>
        </w:rPr>
        <w:t xml:space="preserve"> den </w:t>
      </w:r>
      <w:proofErr w:type="gramStart"/>
      <w:r w:rsidR="00B70AB6" w:rsidRPr="00617B3D">
        <w:rPr>
          <w:rFonts w:ascii="Arial" w:hAnsi="Arial" w:cs="Arial"/>
          <w:sz w:val="24"/>
          <w:szCs w:val="24"/>
        </w:rPr>
        <w:t>nahen Zugehörigen</w:t>
      </w:r>
      <w:proofErr w:type="gramEnd"/>
      <w:r w:rsidR="00B70AB6" w:rsidRPr="00617B3D">
        <w:rPr>
          <w:rFonts w:ascii="Arial" w:hAnsi="Arial" w:cs="Arial"/>
          <w:sz w:val="24"/>
          <w:szCs w:val="24"/>
        </w:rPr>
        <w:t xml:space="preserve"> was </w:t>
      </w:r>
      <w:r w:rsidR="001B1010" w:rsidRPr="00617B3D">
        <w:rPr>
          <w:rFonts w:ascii="Arial" w:hAnsi="Arial" w:cs="Arial"/>
          <w:sz w:val="24"/>
          <w:szCs w:val="24"/>
        </w:rPr>
        <w:t>Anderes</w:t>
      </w:r>
      <w:r w:rsidR="00B70AB6" w:rsidRPr="00617B3D">
        <w:rPr>
          <w:rFonts w:ascii="Arial" w:hAnsi="Arial" w:cs="Arial"/>
          <w:sz w:val="24"/>
          <w:szCs w:val="24"/>
        </w:rPr>
        <w:t xml:space="preserve"> </w:t>
      </w:r>
      <w:r w:rsidR="00F95077" w:rsidRPr="00617B3D">
        <w:rPr>
          <w:rFonts w:ascii="Arial" w:hAnsi="Arial" w:cs="Arial"/>
          <w:sz w:val="24"/>
          <w:szCs w:val="24"/>
        </w:rPr>
        <w:t>geschieht</w:t>
      </w:r>
      <w:r w:rsidR="00521E05" w:rsidRPr="00617B3D">
        <w:rPr>
          <w:rFonts w:ascii="Arial" w:hAnsi="Arial" w:cs="Arial"/>
          <w:sz w:val="24"/>
          <w:szCs w:val="24"/>
        </w:rPr>
        <w:t>. Sie leben Zeit 2 und Zeit 3</w:t>
      </w:r>
      <w:r w:rsidR="00B70AB6" w:rsidRPr="00617B3D">
        <w:rPr>
          <w:rFonts w:ascii="Arial" w:hAnsi="Arial" w:cs="Arial"/>
          <w:sz w:val="24"/>
          <w:szCs w:val="24"/>
        </w:rPr>
        <w:t xml:space="preserve"> durc</w:t>
      </w:r>
      <w:r w:rsidR="00872992" w:rsidRPr="00617B3D">
        <w:rPr>
          <w:rFonts w:ascii="Arial" w:hAnsi="Arial" w:cs="Arial"/>
          <w:sz w:val="24"/>
          <w:szCs w:val="24"/>
        </w:rPr>
        <w:t>heinander, und der Wert einer „</w:t>
      </w:r>
      <w:r w:rsidR="00B70AB6" w:rsidRPr="00617B3D">
        <w:rPr>
          <w:rFonts w:ascii="Arial" w:hAnsi="Arial" w:cs="Arial"/>
          <w:sz w:val="24"/>
          <w:szCs w:val="24"/>
        </w:rPr>
        <w:t>Schleusenzeit“ die einen klaren Abschied von diesen gestorbenen Menschen erlaubt</w:t>
      </w:r>
      <w:r w:rsidR="00AA03A2" w:rsidRPr="00617B3D">
        <w:rPr>
          <w:rFonts w:ascii="Arial" w:hAnsi="Arial" w:cs="Arial"/>
          <w:sz w:val="24"/>
          <w:szCs w:val="24"/>
        </w:rPr>
        <w:t>,</w:t>
      </w:r>
      <w:r w:rsidR="00B70AB6" w:rsidRPr="00617B3D">
        <w:rPr>
          <w:rFonts w:ascii="Arial" w:hAnsi="Arial" w:cs="Arial"/>
          <w:sz w:val="24"/>
          <w:szCs w:val="24"/>
        </w:rPr>
        <w:t xml:space="preserve"> wird nun verwischt mit dem</w:t>
      </w:r>
      <w:r w:rsidR="00035499" w:rsidRPr="00617B3D">
        <w:rPr>
          <w:rFonts w:ascii="Arial" w:hAnsi="Arial" w:cs="Arial"/>
          <w:sz w:val="24"/>
          <w:szCs w:val="24"/>
        </w:rPr>
        <w:t xml:space="preserve"> scheinbaren Beenden</w:t>
      </w:r>
      <w:r w:rsidR="00B70AB6" w:rsidRPr="00617B3D">
        <w:rPr>
          <w:rFonts w:ascii="Arial" w:hAnsi="Arial" w:cs="Arial"/>
          <w:sz w:val="24"/>
          <w:szCs w:val="24"/>
        </w:rPr>
        <w:t xml:space="preserve"> von Zeit 2. </w:t>
      </w:r>
      <w:r w:rsidR="00035499" w:rsidRPr="00617B3D">
        <w:rPr>
          <w:sz w:val="24"/>
          <w:szCs w:val="24"/>
        </w:rPr>
        <w:t xml:space="preserve">Man kann nicht eindeutig in die Schleusenzeit hinein- und hinausleben, weil diese unausweichliche Zeit jetzt durch gesellschaftliche Vorgaben bedingt wird. Mit den Handlungen, die den Abschied äußerlich begehen ohne dass die nahen Zugehörigen ihn wirklich vollzogen hätten, geraten diese in eine verwirrende Zeit, die zwischen </w:t>
      </w:r>
      <w:r w:rsidR="00035499" w:rsidRPr="00617B3D">
        <w:rPr>
          <w:sz w:val="24"/>
          <w:szCs w:val="24"/>
        </w:rPr>
        <w:lastRenderedPageBreak/>
        <w:t>Zeit 2 und Zeit 3 mäandert, ohne dass ein klarer Abschied die Gelegenheit zu ersten Restorationen ermöglicht hätte.</w:t>
      </w:r>
    </w:p>
    <w:p w14:paraId="24E27D4B" w14:textId="710ABEC6" w:rsidR="00B70AB6" w:rsidRPr="00617B3D" w:rsidRDefault="00B70AB6" w:rsidP="00A51CC1">
      <w:pPr>
        <w:rPr>
          <w:rFonts w:ascii="Arial" w:hAnsi="Arial" w:cs="Arial"/>
        </w:rPr>
      </w:pPr>
    </w:p>
    <w:p w14:paraId="1FED7A18" w14:textId="77777777" w:rsidR="00B70AB6" w:rsidRPr="00617B3D" w:rsidRDefault="00B70AB6" w:rsidP="00A51CC1">
      <w:pPr>
        <w:rPr>
          <w:rFonts w:ascii="Arial" w:hAnsi="Arial" w:cs="Arial"/>
        </w:rPr>
      </w:pPr>
      <w:r w:rsidRPr="00617B3D">
        <w:rPr>
          <w:rFonts w:ascii="Arial" w:hAnsi="Arial" w:cs="Arial"/>
        </w:rPr>
        <w:t xml:space="preserve">Auch da gibt es eine vorige Zeit, die da als Beispiel dienen könnte. In der Zeit als die Aufnahme der DDR in das neue Gefüge der Bundesrepublik Deutschland geschah, war es in Berlin normal, dass Urnenbeisetzungen nach 6 Wochen stattfanden: </w:t>
      </w:r>
      <w:r w:rsidR="00E4358E" w:rsidRPr="00617B3D">
        <w:rPr>
          <w:rFonts w:ascii="Arial" w:hAnsi="Arial" w:cs="Arial"/>
        </w:rPr>
        <w:t>Es</w:t>
      </w:r>
      <w:r w:rsidRPr="00617B3D">
        <w:rPr>
          <w:rFonts w:ascii="Arial" w:hAnsi="Arial" w:cs="Arial"/>
        </w:rPr>
        <w:t xml:space="preserve"> gab nicht genug Kremationskapazität. Die Särge wurden unterirdisch „aufbewahrt“ bis zur Beisetzung. Die Seelsorge wusste noch nicht mal um den Tod der Personen, die Haushalte der Verstorbenen entbehrten eine</w:t>
      </w:r>
      <w:r w:rsidR="00906772" w:rsidRPr="00617B3D">
        <w:rPr>
          <w:rFonts w:ascii="Arial" w:hAnsi="Arial" w:cs="Arial"/>
        </w:rPr>
        <w:t>r</w:t>
      </w:r>
      <w:r w:rsidRPr="00617B3D">
        <w:rPr>
          <w:rFonts w:ascii="Arial" w:hAnsi="Arial" w:cs="Arial"/>
        </w:rPr>
        <w:t xml:space="preserve"> seelsorgerliche</w:t>
      </w:r>
      <w:r w:rsidR="00906772" w:rsidRPr="00617B3D">
        <w:rPr>
          <w:rFonts w:ascii="Arial" w:hAnsi="Arial" w:cs="Arial"/>
        </w:rPr>
        <w:t>n</w:t>
      </w:r>
      <w:r w:rsidRPr="00617B3D">
        <w:rPr>
          <w:rFonts w:ascii="Arial" w:hAnsi="Arial" w:cs="Arial"/>
        </w:rPr>
        <w:t xml:space="preserve"> Begleitung über eine Zeitspanne von 6 Wochen, die Bestatter waren es gewohnt, erst dann die Seelsorge zu benachrichtigen.</w:t>
      </w:r>
      <w:r w:rsidR="00E006E4" w:rsidRPr="00617B3D">
        <w:rPr>
          <w:rFonts w:ascii="Arial" w:hAnsi="Arial" w:cs="Arial"/>
        </w:rPr>
        <w:t xml:space="preserve"> Zwan</w:t>
      </w:r>
      <w:r w:rsidR="00906772" w:rsidRPr="00617B3D">
        <w:rPr>
          <w:rFonts w:ascii="Arial" w:hAnsi="Arial" w:cs="Arial"/>
        </w:rPr>
        <w:t>zig Jahre später, hatte ich die</w:t>
      </w:r>
      <w:r w:rsidR="00E006E4" w:rsidRPr="00617B3D">
        <w:rPr>
          <w:rFonts w:ascii="Arial" w:hAnsi="Arial" w:cs="Arial"/>
        </w:rPr>
        <w:t xml:space="preserve"> Gelegenheit, </w:t>
      </w:r>
      <w:r w:rsidR="00E4358E" w:rsidRPr="00617B3D">
        <w:rPr>
          <w:rFonts w:ascii="Arial" w:hAnsi="Arial" w:cs="Arial"/>
        </w:rPr>
        <w:t>dieselben</w:t>
      </w:r>
      <w:r w:rsidR="00E006E4" w:rsidRPr="00617B3D">
        <w:rPr>
          <w:rFonts w:ascii="Arial" w:hAnsi="Arial" w:cs="Arial"/>
        </w:rPr>
        <w:t xml:space="preserve"> </w:t>
      </w:r>
      <w:proofErr w:type="spellStart"/>
      <w:r w:rsidR="00E006E4" w:rsidRPr="00617B3D">
        <w:rPr>
          <w:rFonts w:ascii="Arial" w:hAnsi="Arial" w:cs="Arial"/>
        </w:rPr>
        <w:t>Seelsorge</w:t>
      </w:r>
      <w:r w:rsidR="00E4358E" w:rsidRPr="00617B3D">
        <w:rPr>
          <w:rFonts w:ascii="Arial" w:hAnsi="Arial" w:cs="Arial"/>
        </w:rPr>
        <w:t>rInnen</w:t>
      </w:r>
      <w:proofErr w:type="spellEnd"/>
      <w:r w:rsidR="00E006E4" w:rsidRPr="00617B3D">
        <w:rPr>
          <w:rFonts w:ascii="Arial" w:hAnsi="Arial" w:cs="Arial"/>
        </w:rPr>
        <w:t xml:space="preserve"> noch mal danach zu</w:t>
      </w:r>
      <w:r w:rsidR="00906772" w:rsidRPr="00617B3D">
        <w:rPr>
          <w:rFonts w:ascii="Arial" w:hAnsi="Arial" w:cs="Arial"/>
        </w:rPr>
        <w:t xml:space="preserve"> fragen. Sie berichteten alle, </w:t>
      </w:r>
      <w:r w:rsidR="00E006E4" w:rsidRPr="00617B3D">
        <w:rPr>
          <w:rFonts w:ascii="Arial" w:hAnsi="Arial" w:cs="Arial"/>
        </w:rPr>
        <w:t xml:space="preserve">3 Tage </w:t>
      </w:r>
      <w:r w:rsidR="00E4358E" w:rsidRPr="00617B3D">
        <w:rPr>
          <w:rFonts w:ascii="Arial" w:hAnsi="Arial" w:cs="Arial"/>
        </w:rPr>
        <w:t xml:space="preserve">sei jetzt </w:t>
      </w:r>
      <w:r w:rsidR="00E006E4" w:rsidRPr="00617B3D">
        <w:rPr>
          <w:rFonts w:ascii="Arial" w:hAnsi="Arial" w:cs="Arial"/>
        </w:rPr>
        <w:t>das Maximum: „</w:t>
      </w:r>
      <w:r w:rsidR="00E4358E" w:rsidRPr="00617B3D">
        <w:rPr>
          <w:rFonts w:ascii="Arial" w:hAnsi="Arial" w:cs="Arial"/>
        </w:rPr>
        <w:t>Dann</w:t>
      </w:r>
      <w:r w:rsidR="00E006E4" w:rsidRPr="00617B3D">
        <w:rPr>
          <w:rFonts w:ascii="Arial" w:hAnsi="Arial" w:cs="Arial"/>
        </w:rPr>
        <w:t xml:space="preserve"> begleiten wir diese Menschen durch die Zeit bis </w:t>
      </w:r>
      <w:r w:rsidR="001B1010" w:rsidRPr="00617B3D">
        <w:rPr>
          <w:rFonts w:ascii="Arial" w:hAnsi="Arial" w:cs="Arial"/>
        </w:rPr>
        <w:t>zum Abschiednehmen</w:t>
      </w:r>
      <w:r w:rsidR="00E006E4" w:rsidRPr="00617B3D">
        <w:rPr>
          <w:rFonts w:ascii="Arial" w:hAnsi="Arial" w:cs="Arial"/>
        </w:rPr>
        <w:t>.“</w:t>
      </w:r>
      <w:r w:rsidR="00E4358E" w:rsidRPr="00617B3D">
        <w:rPr>
          <w:rFonts w:ascii="Arial" w:hAnsi="Arial" w:cs="Arial"/>
        </w:rPr>
        <w:t xml:space="preserve"> Beim Abschiedsgottesdienst entstanden n</w:t>
      </w:r>
      <w:r w:rsidR="00E006E4" w:rsidRPr="00617B3D">
        <w:rPr>
          <w:rFonts w:ascii="Arial" w:hAnsi="Arial" w:cs="Arial"/>
        </w:rPr>
        <w:t xml:space="preserve">eue Rituale </w:t>
      </w:r>
      <w:r w:rsidR="00E4358E" w:rsidRPr="00617B3D">
        <w:rPr>
          <w:rFonts w:ascii="Arial" w:hAnsi="Arial" w:cs="Arial"/>
        </w:rPr>
        <w:t xml:space="preserve">die den Erstabschied jetzt und die Verabschiedung der Urne nach längerer Zeit ansprachen, überbrückten: </w:t>
      </w:r>
      <w:r w:rsidR="00E006E4" w:rsidRPr="00617B3D">
        <w:rPr>
          <w:rFonts w:ascii="Arial" w:hAnsi="Arial" w:cs="Arial"/>
        </w:rPr>
        <w:t xml:space="preserve">eine Verabschiedung </w:t>
      </w:r>
      <w:r w:rsidR="001C3A37" w:rsidRPr="00617B3D">
        <w:rPr>
          <w:rFonts w:ascii="Arial" w:hAnsi="Arial" w:cs="Arial"/>
        </w:rPr>
        <w:t>durch</w:t>
      </w:r>
      <w:r w:rsidR="00E006E4" w:rsidRPr="00617B3D">
        <w:rPr>
          <w:rFonts w:ascii="Arial" w:hAnsi="Arial" w:cs="Arial"/>
        </w:rPr>
        <w:t xml:space="preserve"> neue Gebete</w:t>
      </w:r>
      <w:r w:rsidR="00563B7C" w:rsidRPr="00617B3D">
        <w:rPr>
          <w:rFonts w:ascii="Arial" w:hAnsi="Arial" w:cs="Arial"/>
        </w:rPr>
        <w:t xml:space="preserve"> und Segenswünsche</w:t>
      </w:r>
      <w:r w:rsidR="001C3A37" w:rsidRPr="00617B3D">
        <w:rPr>
          <w:rFonts w:ascii="Arial" w:hAnsi="Arial" w:cs="Arial"/>
        </w:rPr>
        <w:t>, z.B.</w:t>
      </w:r>
      <w:r w:rsidR="00E006E4" w:rsidRPr="00617B3D">
        <w:rPr>
          <w:rFonts w:ascii="Arial" w:hAnsi="Arial" w:cs="Arial"/>
        </w:rPr>
        <w:t xml:space="preserve"> an der Tür des Leichenwagens</w:t>
      </w:r>
      <w:r w:rsidR="00906772" w:rsidRPr="00617B3D">
        <w:rPr>
          <w:rFonts w:ascii="Arial" w:hAnsi="Arial" w:cs="Arial"/>
        </w:rPr>
        <w:t xml:space="preserve"> inmitten einer darum herum</w:t>
      </w:r>
      <w:r w:rsidR="001C3A37" w:rsidRPr="00617B3D">
        <w:rPr>
          <w:rFonts w:ascii="Arial" w:hAnsi="Arial" w:cs="Arial"/>
        </w:rPr>
        <w:t>stehenden</w:t>
      </w:r>
      <w:r w:rsidR="00E006E4" w:rsidRPr="00617B3D">
        <w:rPr>
          <w:rFonts w:ascii="Arial" w:hAnsi="Arial" w:cs="Arial"/>
        </w:rPr>
        <w:t xml:space="preserve"> Gemeinde</w:t>
      </w:r>
      <w:r w:rsidR="00563B7C" w:rsidRPr="00617B3D">
        <w:rPr>
          <w:rFonts w:ascii="Arial" w:hAnsi="Arial" w:cs="Arial"/>
        </w:rPr>
        <w:t xml:space="preserve">, oder das Singen von einem gemeinsamen </w:t>
      </w:r>
      <w:r w:rsidR="00E006E4" w:rsidRPr="00617B3D">
        <w:rPr>
          <w:rFonts w:ascii="Arial" w:hAnsi="Arial" w:cs="Arial"/>
        </w:rPr>
        <w:t xml:space="preserve">Abschiedslied während des Hinaustragens </w:t>
      </w:r>
      <w:r w:rsidR="00563B7C" w:rsidRPr="00617B3D">
        <w:rPr>
          <w:rFonts w:ascii="Arial" w:hAnsi="Arial" w:cs="Arial"/>
        </w:rPr>
        <w:t>vom</w:t>
      </w:r>
      <w:r w:rsidR="00906772" w:rsidRPr="00617B3D">
        <w:rPr>
          <w:rFonts w:ascii="Arial" w:hAnsi="Arial" w:cs="Arial"/>
        </w:rPr>
        <w:t xml:space="preserve"> Sarg</w:t>
      </w:r>
      <w:r w:rsidR="00E006E4" w:rsidRPr="00617B3D">
        <w:rPr>
          <w:rFonts w:ascii="Arial" w:hAnsi="Arial" w:cs="Arial"/>
        </w:rPr>
        <w:t xml:space="preserve"> aus der Kirche, usw. Alle berichteten, dass diese Form besser sei, weil Trost und Zuwendung </w:t>
      </w:r>
      <w:r w:rsidR="00563B7C" w:rsidRPr="00617B3D">
        <w:rPr>
          <w:rFonts w:ascii="Arial" w:hAnsi="Arial" w:cs="Arial"/>
        </w:rPr>
        <w:t>an dieser St</w:t>
      </w:r>
      <w:r w:rsidR="00906772" w:rsidRPr="00617B3D">
        <w:rPr>
          <w:rFonts w:ascii="Arial" w:hAnsi="Arial" w:cs="Arial"/>
        </w:rPr>
        <w:t>elle so sehr schon benötigt würde</w:t>
      </w:r>
      <w:r w:rsidR="00E4358E" w:rsidRPr="00617B3D">
        <w:rPr>
          <w:rFonts w:ascii="Arial" w:hAnsi="Arial" w:cs="Arial"/>
        </w:rPr>
        <w:t xml:space="preserve"> und es den Menschen danach doch „besser ginge.“</w:t>
      </w:r>
      <w:r w:rsidR="00563B7C" w:rsidRPr="00617B3D">
        <w:rPr>
          <w:rFonts w:ascii="Arial" w:hAnsi="Arial" w:cs="Arial"/>
        </w:rPr>
        <w:t>.</w:t>
      </w:r>
      <w:r w:rsidR="00AA03A2" w:rsidRPr="00617B3D">
        <w:rPr>
          <w:rFonts w:ascii="Arial" w:hAnsi="Arial" w:cs="Arial"/>
        </w:rPr>
        <w:t xml:space="preserve"> </w:t>
      </w:r>
    </w:p>
    <w:p w14:paraId="7471A802" w14:textId="77777777" w:rsidR="00B70AB6" w:rsidRPr="00617B3D" w:rsidRDefault="00B70AB6" w:rsidP="00A51CC1">
      <w:pPr>
        <w:rPr>
          <w:rFonts w:ascii="Arial" w:hAnsi="Arial" w:cs="Arial"/>
        </w:rPr>
      </w:pPr>
    </w:p>
    <w:p w14:paraId="30BE4C45" w14:textId="5E86F232" w:rsidR="00035499" w:rsidRPr="00617B3D" w:rsidRDefault="00E006E4" w:rsidP="00035499">
      <w:pPr>
        <w:pStyle w:val="Kommentartext"/>
        <w:rPr>
          <w:sz w:val="24"/>
          <w:szCs w:val="24"/>
        </w:rPr>
      </w:pPr>
      <w:r w:rsidRPr="00617B3D">
        <w:rPr>
          <w:rFonts w:ascii="Arial" w:hAnsi="Arial" w:cs="Arial"/>
          <w:sz w:val="24"/>
          <w:szCs w:val="24"/>
        </w:rPr>
        <w:t xml:space="preserve">Es scheint mir, dass gerade dieser Trost nun von eminenter Bedeutung ist. Indem die Verabschiedung auf die Urnenbeisetzung hinausgeschoben wird, bleiben diese Personen von dieser Art des Trostes abgeschieden, und die ersten Transformationen in der Beziehung werden noch weiter hinausgeschoben, weil die Person noch an dieser Beisetzung, in seiner/ihrer Erscheinungsform, gekoppelt bleibt. Das Virus macht diese sich schon einschleichende Praxis da noch mal klarer: </w:t>
      </w:r>
      <w:r w:rsidR="00E4358E" w:rsidRPr="00617B3D">
        <w:rPr>
          <w:rFonts w:ascii="Arial" w:hAnsi="Arial" w:cs="Arial"/>
          <w:sz w:val="24"/>
          <w:szCs w:val="24"/>
        </w:rPr>
        <w:t>Es</w:t>
      </w:r>
      <w:r w:rsidRPr="00617B3D">
        <w:rPr>
          <w:rFonts w:ascii="Arial" w:hAnsi="Arial" w:cs="Arial"/>
          <w:sz w:val="24"/>
          <w:szCs w:val="24"/>
        </w:rPr>
        <w:t xml:space="preserve"> werden in vielen Fällen noch mehr als 6 Wochen sein müssen. </w:t>
      </w:r>
      <w:r w:rsidR="00D426F0" w:rsidRPr="00617B3D">
        <w:rPr>
          <w:rFonts w:ascii="Arial" w:hAnsi="Arial" w:cs="Arial"/>
          <w:sz w:val="24"/>
          <w:szCs w:val="24"/>
        </w:rPr>
        <w:t>Da</w:t>
      </w:r>
      <w:r w:rsidR="00035499" w:rsidRPr="00617B3D">
        <w:rPr>
          <w:rFonts w:ascii="Arial" w:hAnsi="Arial" w:cs="Arial"/>
          <w:sz w:val="24"/>
          <w:szCs w:val="24"/>
        </w:rPr>
        <w:t xml:space="preserve"> ist</w:t>
      </w:r>
      <w:r w:rsidRPr="00617B3D">
        <w:rPr>
          <w:rFonts w:ascii="Arial" w:hAnsi="Arial" w:cs="Arial"/>
          <w:sz w:val="24"/>
          <w:szCs w:val="24"/>
        </w:rPr>
        <w:t xml:space="preserve"> </w:t>
      </w:r>
      <w:r w:rsidR="00AA03A2" w:rsidRPr="00617B3D">
        <w:rPr>
          <w:rFonts w:ascii="Arial" w:hAnsi="Arial" w:cs="Arial"/>
          <w:sz w:val="24"/>
          <w:szCs w:val="24"/>
        </w:rPr>
        <w:t>m. E.</w:t>
      </w:r>
      <w:r w:rsidRPr="00617B3D">
        <w:rPr>
          <w:rFonts w:ascii="Arial" w:hAnsi="Arial" w:cs="Arial"/>
          <w:sz w:val="24"/>
          <w:szCs w:val="24"/>
        </w:rPr>
        <w:t xml:space="preserve"> eine Erstverabschiedung notwendig, diese kann, notfalls per Telefon, beg</w:t>
      </w:r>
      <w:r w:rsidR="00906772" w:rsidRPr="00617B3D">
        <w:rPr>
          <w:rFonts w:ascii="Arial" w:hAnsi="Arial" w:cs="Arial"/>
          <w:sz w:val="24"/>
          <w:szCs w:val="24"/>
        </w:rPr>
        <w:t xml:space="preserve">angen werden, </w:t>
      </w:r>
      <w:r w:rsidR="00035499" w:rsidRPr="00617B3D">
        <w:rPr>
          <w:sz w:val="24"/>
          <w:szCs w:val="24"/>
        </w:rPr>
        <w:t>Auf diese Weise können Seelsorger Trost und die durch ein Ritual geschaffene Klarheit anbieten. Die Seelsorge nimmt als Wegbegleiterin mit der Sorgfalt des Rituals in der Hinein-, Hindurch- und Hinausführung ihre professionelle und religiöse Aufgabe ernst.</w:t>
      </w:r>
    </w:p>
    <w:p w14:paraId="142ADBE3" w14:textId="108DF35F" w:rsidR="00A51CC1" w:rsidRPr="00617B3D" w:rsidRDefault="00A51CC1" w:rsidP="00A51CC1">
      <w:pPr>
        <w:rPr>
          <w:rFonts w:ascii="Arial" w:hAnsi="Arial" w:cs="Arial"/>
        </w:rPr>
      </w:pPr>
      <w:r w:rsidRPr="00617B3D">
        <w:rPr>
          <w:rFonts w:ascii="Arial" w:hAnsi="Arial" w:cs="Arial"/>
        </w:rPr>
        <w:t xml:space="preserve">Suizide, plötzliche Todesfälle, Autounfälle, alles kommt weiterhin vor! </w:t>
      </w:r>
    </w:p>
    <w:p w14:paraId="4B424D02" w14:textId="77777777" w:rsidR="00A51CC1" w:rsidRPr="00617B3D" w:rsidRDefault="00A51CC1" w:rsidP="00A51CC1">
      <w:pPr>
        <w:rPr>
          <w:rFonts w:ascii="Arial" w:hAnsi="Arial" w:cs="Arial"/>
        </w:rPr>
      </w:pPr>
      <w:r w:rsidRPr="00617B3D">
        <w:rPr>
          <w:rFonts w:ascii="Arial" w:hAnsi="Arial" w:cs="Arial"/>
        </w:rPr>
        <w:t xml:space="preserve">Der 2. Teil, die Durchführung, wäre dann die aktuelle Beisetzung, </w:t>
      </w:r>
      <w:r w:rsidR="00AA03A2" w:rsidRPr="00617B3D">
        <w:rPr>
          <w:rFonts w:ascii="Arial" w:hAnsi="Arial" w:cs="Arial"/>
        </w:rPr>
        <w:t>welche</w:t>
      </w:r>
      <w:r w:rsidRPr="00617B3D">
        <w:rPr>
          <w:rFonts w:ascii="Arial" w:hAnsi="Arial" w:cs="Arial"/>
        </w:rPr>
        <w:t xml:space="preserve"> in den meisten Fällen, mit einer ersten Hinausführung endet</w:t>
      </w:r>
      <w:r w:rsidR="00E006E4" w:rsidRPr="00617B3D">
        <w:rPr>
          <w:rFonts w:ascii="Arial" w:hAnsi="Arial" w:cs="Arial"/>
        </w:rPr>
        <w:t xml:space="preserve"> „die Schleusenzeit“; </w:t>
      </w:r>
      <w:r w:rsidR="00985B8A" w:rsidRPr="00617B3D">
        <w:rPr>
          <w:rFonts w:ascii="Arial" w:hAnsi="Arial" w:cs="Arial"/>
        </w:rPr>
        <w:t>es</w:t>
      </w:r>
      <w:r w:rsidR="00E006E4" w:rsidRPr="00617B3D">
        <w:rPr>
          <w:rFonts w:ascii="Arial" w:hAnsi="Arial" w:cs="Arial"/>
        </w:rPr>
        <w:t xml:space="preserve"> wird aber noch eine </w:t>
      </w:r>
      <w:r w:rsidR="00AA03A2" w:rsidRPr="00617B3D">
        <w:rPr>
          <w:rFonts w:ascii="Arial" w:hAnsi="Arial" w:cs="Arial"/>
        </w:rPr>
        <w:t>weitere,</w:t>
      </w:r>
      <w:r w:rsidRPr="00617B3D">
        <w:rPr>
          <w:rFonts w:ascii="Arial" w:hAnsi="Arial" w:cs="Arial"/>
        </w:rPr>
        <w:t xml:space="preserve"> 2. Hinausführung </w:t>
      </w:r>
      <w:r w:rsidR="00E006E4" w:rsidRPr="00617B3D">
        <w:rPr>
          <w:rFonts w:ascii="Arial" w:hAnsi="Arial" w:cs="Arial"/>
        </w:rPr>
        <w:t>g</w:t>
      </w:r>
      <w:r w:rsidR="00906772" w:rsidRPr="00617B3D">
        <w:rPr>
          <w:rFonts w:ascii="Arial" w:hAnsi="Arial" w:cs="Arial"/>
        </w:rPr>
        <w:t xml:space="preserve">eben, bei der Urnenbeisetzung, </w:t>
      </w:r>
      <w:r w:rsidR="00E006E4" w:rsidRPr="00617B3D">
        <w:rPr>
          <w:rFonts w:ascii="Arial" w:hAnsi="Arial" w:cs="Arial"/>
        </w:rPr>
        <w:t xml:space="preserve">oder aber bei einer, jetzt wichtig, später zu </w:t>
      </w:r>
      <w:r w:rsidRPr="00617B3D">
        <w:rPr>
          <w:rFonts w:ascii="Arial" w:hAnsi="Arial" w:cs="Arial"/>
        </w:rPr>
        <w:t>planenden Abschiedsfeier.</w:t>
      </w:r>
    </w:p>
    <w:p w14:paraId="499132BF" w14:textId="77777777" w:rsidR="004D5998" w:rsidRPr="00617B3D" w:rsidRDefault="004D5998" w:rsidP="00A51CC1">
      <w:pPr>
        <w:rPr>
          <w:rFonts w:ascii="Arial" w:hAnsi="Arial" w:cs="Arial"/>
        </w:rPr>
      </w:pPr>
      <w:r w:rsidRPr="00617B3D">
        <w:rPr>
          <w:rFonts w:ascii="Arial" w:hAnsi="Arial" w:cs="Arial"/>
        </w:rPr>
        <w:t>Ein</w:t>
      </w:r>
      <w:r w:rsidR="00A51CC1" w:rsidRPr="00617B3D">
        <w:rPr>
          <w:rFonts w:ascii="Arial" w:hAnsi="Arial" w:cs="Arial"/>
        </w:rPr>
        <w:t xml:space="preserve"> würdevolle</w:t>
      </w:r>
      <w:r w:rsidRPr="00617B3D">
        <w:rPr>
          <w:rFonts w:ascii="Arial" w:hAnsi="Arial" w:cs="Arial"/>
        </w:rPr>
        <w:t>s</w:t>
      </w:r>
      <w:r w:rsidR="00A51CC1" w:rsidRPr="00617B3D">
        <w:rPr>
          <w:rFonts w:ascii="Arial" w:hAnsi="Arial" w:cs="Arial"/>
        </w:rPr>
        <w:t>, würdigende</w:t>
      </w:r>
      <w:r w:rsidRPr="00617B3D">
        <w:rPr>
          <w:rFonts w:ascii="Arial" w:hAnsi="Arial" w:cs="Arial"/>
        </w:rPr>
        <w:t>s</w:t>
      </w:r>
      <w:r w:rsidR="00A51CC1" w:rsidRPr="00617B3D">
        <w:rPr>
          <w:rFonts w:ascii="Arial" w:hAnsi="Arial" w:cs="Arial"/>
        </w:rPr>
        <w:t xml:space="preserve"> und tröstliche</w:t>
      </w:r>
      <w:r w:rsidRPr="00617B3D">
        <w:rPr>
          <w:rFonts w:ascii="Arial" w:hAnsi="Arial" w:cs="Arial"/>
        </w:rPr>
        <w:t xml:space="preserve">s Begehen </w:t>
      </w:r>
      <w:r w:rsidR="00AA03A2" w:rsidRPr="00617B3D">
        <w:rPr>
          <w:rFonts w:ascii="Arial" w:hAnsi="Arial" w:cs="Arial"/>
        </w:rPr>
        <w:t>des</w:t>
      </w:r>
      <w:r w:rsidR="00A51CC1" w:rsidRPr="00617B3D">
        <w:rPr>
          <w:rFonts w:ascii="Arial" w:hAnsi="Arial" w:cs="Arial"/>
        </w:rPr>
        <w:t xml:space="preserve"> </w:t>
      </w:r>
      <w:r w:rsidRPr="00617B3D">
        <w:rPr>
          <w:rFonts w:ascii="Arial" w:hAnsi="Arial" w:cs="Arial"/>
        </w:rPr>
        <w:t xml:space="preserve">ersten </w:t>
      </w:r>
      <w:r w:rsidR="00A51CC1" w:rsidRPr="00617B3D">
        <w:rPr>
          <w:rFonts w:ascii="Arial" w:hAnsi="Arial" w:cs="Arial"/>
        </w:rPr>
        <w:t>Abschied</w:t>
      </w:r>
      <w:r w:rsidRPr="00617B3D">
        <w:rPr>
          <w:rFonts w:ascii="Arial" w:hAnsi="Arial" w:cs="Arial"/>
        </w:rPr>
        <w:t xml:space="preserve">es </w:t>
      </w:r>
      <w:r w:rsidR="00AA03A2" w:rsidRPr="00617B3D">
        <w:rPr>
          <w:rFonts w:ascii="Arial" w:hAnsi="Arial" w:cs="Arial"/>
        </w:rPr>
        <w:t>ist</w:t>
      </w:r>
      <w:r w:rsidR="00906772" w:rsidRPr="00617B3D">
        <w:rPr>
          <w:rFonts w:ascii="Arial" w:hAnsi="Arial" w:cs="Arial"/>
        </w:rPr>
        <w:t xml:space="preserve"> </w:t>
      </w:r>
      <w:r w:rsidR="00A51CC1" w:rsidRPr="00617B3D">
        <w:rPr>
          <w:rFonts w:ascii="Arial" w:hAnsi="Arial" w:cs="Arial"/>
        </w:rPr>
        <w:t xml:space="preserve">unter den aktuellen Umständen </w:t>
      </w:r>
      <w:r w:rsidRPr="00617B3D">
        <w:rPr>
          <w:rFonts w:ascii="Arial" w:hAnsi="Arial" w:cs="Arial"/>
        </w:rPr>
        <w:t xml:space="preserve">noch </w:t>
      </w:r>
      <w:r w:rsidR="00A51CC1" w:rsidRPr="00617B3D">
        <w:rPr>
          <w:rFonts w:ascii="Arial" w:hAnsi="Arial" w:cs="Arial"/>
        </w:rPr>
        <w:t xml:space="preserve">wichtiger als vorher. </w:t>
      </w:r>
    </w:p>
    <w:p w14:paraId="6254AE3D" w14:textId="77777777" w:rsidR="009C2CF1" w:rsidRPr="00617B3D" w:rsidRDefault="004D5998" w:rsidP="00A51CC1">
      <w:pPr>
        <w:rPr>
          <w:rFonts w:ascii="Arial" w:hAnsi="Arial" w:cs="Arial"/>
        </w:rPr>
      </w:pPr>
      <w:r w:rsidRPr="00617B3D">
        <w:rPr>
          <w:rFonts w:ascii="Arial" w:hAnsi="Arial" w:cs="Arial"/>
        </w:rPr>
        <w:t xml:space="preserve">Ich biete Ihnen selbstverständlich nur </w:t>
      </w:r>
      <w:proofErr w:type="gramStart"/>
      <w:r w:rsidRPr="00617B3D">
        <w:rPr>
          <w:rFonts w:ascii="Arial" w:hAnsi="Arial" w:cs="Arial"/>
        </w:rPr>
        <w:t>meine anthropologisch bedingte, ritualmäßig bestimmte</w:t>
      </w:r>
      <w:proofErr w:type="gramEnd"/>
      <w:r w:rsidRPr="00617B3D">
        <w:rPr>
          <w:rFonts w:ascii="Arial" w:hAnsi="Arial" w:cs="Arial"/>
        </w:rPr>
        <w:t xml:space="preserve"> Gedanken</w:t>
      </w:r>
      <w:r w:rsidR="00B054BC" w:rsidRPr="00617B3D">
        <w:rPr>
          <w:rFonts w:ascii="Arial" w:hAnsi="Arial" w:cs="Arial"/>
        </w:rPr>
        <w:t>.</w:t>
      </w:r>
      <w:r w:rsidRPr="00617B3D">
        <w:rPr>
          <w:rFonts w:ascii="Arial" w:hAnsi="Arial" w:cs="Arial"/>
        </w:rPr>
        <w:t xml:space="preserve"> </w:t>
      </w:r>
      <w:r w:rsidR="00A51CC1" w:rsidRPr="00617B3D">
        <w:rPr>
          <w:rFonts w:ascii="Arial" w:hAnsi="Arial" w:cs="Arial"/>
        </w:rPr>
        <w:t>Für</w:t>
      </w:r>
      <w:r w:rsidR="006863F8" w:rsidRPr="00617B3D">
        <w:rPr>
          <w:rFonts w:ascii="Arial" w:hAnsi="Arial" w:cs="Arial"/>
        </w:rPr>
        <w:t xml:space="preserve"> Seelsorge</w:t>
      </w:r>
      <w:r w:rsidR="00906772" w:rsidRPr="00617B3D">
        <w:rPr>
          <w:rFonts w:ascii="Arial" w:hAnsi="Arial" w:cs="Arial"/>
        </w:rPr>
        <w:t>rinnen und Seelsorger</w:t>
      </w:r>
      <w:r w:rsidR="006863F8" w:rsidRPr="00617B3D">
        <w:rPr>
          <w:rFonts w:ascii="Arial" w:hAnsi="Arial" w:cs="Arial"/>
        </w:rPr>
        <w:t xml:space="preserve">, </w:t>
      </w:r>
      <w:r w:rsidR="00A51CC1" w:rsidRPr="00617B3D">
        <w:rPr>
          <w:rFonts w:ascii="Arial" w:hAnsi="Arial" w:cs="Arial"/>
        </w:rPr>
        <w:t xml:space="preserve">bitte nehmen Sie </w:t>
      </w:r>
      <w:r w:rsidR="001B1010" w:rsidRPr="00617B3D">
        <w:rPr>
          <w:rFonts w:ascii="Arial" w:hAnsi="Arial" w:cs="Arial"/>
        </w:rPr>
        <w:t>unten</w:t>
      </w:r>
      <w:r w:rsidR="006863F8" w:rsidRPr="00617B3D">
        <w:rPr>
          <w:rFonts w:ascii="Arial" w:hAnsi="Arial" w:cs="Arial"/>
        </w:rPr>
        <w:t>stehende</w:t>
      </w:r>
      <w:r w:rsidR="00A51CC1" w:rsidRPr="00617B3D">
        <w:rPr>
          <w:rFonts w:ascii="Arial" w:hAnsi="Arial" w:cs="Arial"/>
        </w:rPr>
        <w:t>, international gesammelte Ideen und Vorgaben</w:t>
      </w:r>
      <w:r w:rsidRPr="00617B3D">
        <w:rPr>
          <w:rFonts w:ascii="Arial" w:hAnsi="Arial" w:cs="Arial"/>
        </w:rPr>
        <w:t xml:space="preserve"> durch: </w:t>
      </w:r>
      <w:r w:rsidR="00A51CC1" w:rsidRPr="00617B3D">
        <w:rPr>
          <w:rFonts w:ascii="Arial" w:hAnsi="Arial" w:cs="Arial"/>
        </w:rPr>
        <w:t>Das Eigene ist wertvoll!</w:t>
      </w:r>
    </w:p>
    <w:p w14:paraId="65AD46BB" w14:textId="69ACCFC7" w:rsidR="009C2CF1" w:rsidRPr="00617B3D" w:rsidRDefault="009C2CF1" w:rsidP="009C2CF1">
      <w:pPr>
        <w:spacing w:after="160" w:line="259" w:lineRule="auto"/>
        <w:contextualSpacing/>
        <w:rPr>
          <w:rFonts w:ascii="Arial" w:hAnsi="Arial" w:cs="Arial"/>
        </w:rPr>
      </w:pPr>
      <w:r w:rsidRPr="00617B3D">
        <w:rPr>
          <w:rFonts w:ascii="Arial" w:hAnsi="Arial" w:cs="Arial"/>
        </w:rPr>
        <w:t xml:space="preserve">. </w:t>
      </w:r>
    </w:p>
    <w:p w14:paraId="25AC06EC" w14:textId="6C8F46CD" w:rsidR="00035499" w:rsidRPr="00617B3D" w:rsidRDefault="00035499" w:rsidP="009C2CF1">
      <w:pPr>
        <w:spacing w:after="160" w:line="259" w:lineRule="auto"/>
        <w:contextualSpacing/>
        <w:rPr>
          <w:rFonts w:ascii="Arial" w:hAnsi="Arial" w:cs="Arial"/>
        </w:rPr>
      </w:pPr>
    </w:p>
    <w:p w14:paraId="4F9C04A8" w14:textId="77777777" w:rsidR="00035499" w:rsidRPr="00617B3D" w:rsidRDefault="00035499" w:rsidP="009C2CF1">
      <w:pPr>
        <w:spacing w:after="160" w:line="259" w:lineRule="auto"/>
        <w:contextualSpacing/>
        <w:rPr>
          <w:rFonts w:ascii="Arial" w:hAnsi="Arial" w:cs="Arial"/>
        </w:rPr>
      </w:pPr>
    </w:p>
    <w:tbl>
      <w:tblPr>
        <w:tblStyle w:val="Tabellenraster"/>
        <w:tblW w:w="0" w:type="auto"/>
        <w:tblLook w:val="04A0" w:firstRow="1" w:lastRow="0" w:firstColumn="1" w:lastColumn="0" w:noHBand="0" w:noVBand="1"/>
      </w:tblPr>
      <w:tblGrid>
        <w:gridCol w:w="9212"/>
      </w:tblGrid>
      <w:tr w:rsidR="009C2CF1" w:rsidRPr="00617B3D" w14:paraId="37B5924B" w14:textId="77777777" w:rsidTr="009C2CF1">
        <w:tc>
          <w:tcPr>
            <w:tcW w:w="9212" w:type="dxa"/>
          </w:tcPr>
          <w:p w14:paraId="437F5557" w14:textId="77777777" w:rsidR="009C2CF1" w:rsidRPr="00617B3D" w:rsidRDefault="009C2CF1" w:rsidP="009C2CF1">
            <w:pPr>
              <w:pStyle w:val="Listenabsatz"/>
              <w:spacing w:after="160" w:line="259" w:lineRule="auto"/>
              <w:ind w:left="0"/>
              <w:contextualSpacing/>
              <w:rPr>
                <w:rFonts w:ascii="Arial" w:hAnsi="Arial" w:cs="Arial"/>
              </w:rPr>
            </w:pPr>
            <w:r w:rsidRPr="00617B3D">
              <w:rPr>
                <w:rFonts w:ascii="Arial" w:hAnsi="Arial" w:cs="Arial"/>
              </w:rPr>
              <w:t xml:space="preserve">Seelsorge: </w:t>
            </w:r>
            <w:r w:rsidR="00985B8A" w:rsidRPr="00617B3D">
              <w:rPr>
                <w:rFonts w:ascii="Arial" w:hAnsi="Arial" w:cs="Arial"/>
              </w:rPr>
              <w:t>die</w:t>
            </w:r>
            <w:r w:rsidRPr="00617B3D">
              <w:rPr>
                <w:rFonts w:ascii="Arial" w:hAnsi="Arial" w:cs="Arial"/>
              </w:rPr>
              <w:t xml:space="preserve"> Schleusenzeit® und Verlängerung von Zeit 2.</w:t>
            </w:r>
          </w:p>
          <w:p w14:paraId="06F9C98B" w14:textId="77777777" w:rsidR="009C2CF1" w:rsidRPr="00617B3D" w:rsidRDefault="009C2CF1" w:rsidP="009C2CF1">
            <w:pPr>
              <w:rPr>
                <w:rFonts w:ascii="Arial" w:hAnsi="Arial" w:cs="Arial"/>
              </w:rPr>
            </w:pPr>
            <w:r w:rsidRPr="00617B3D">
              <w:rPr>
                <w:rFonts w:ascii="Arial" w:hAnsi="Arial" w:cs="Arial"/>
              </w:rPr>
              <w:lastRenderedPageBreak/>
              <w:t>Die Verlängerung der Schleusenzeit® wird schon länger als ein Problem angemahnt: Beerdigung und Urnenbeisetzung sind 2 verschiedene Erfahrungen für die Zugehörigen, für sie ist diese Zeit nicht vorbei. Ich denke, es wäre hilfreich, da zu bedenken, dass „die Schleusenzeit“ mit einer Erst- Abschiedsfeier beendet wird, aber Zeit 2, die Zeit wo der Tod noch so einen großen Einfluss nimmt, noch nicht. Die Leute können, nach einer Erst-Abschiedsfeier, lange vo</w:t>
            </w:r>
            <w:r w:rsidR="00906772" w:rsidRPr="00617B3D">
              <w:rPr>
                <w:rFonts w:ascii="Arial" w:hAnsi="Arial" w:cs="Arial"/>
              </w:rPr>
              <w:t xml:space="preserve">r der Urnenbeisetzung schon an </w:t>
            </w:r>
            <w:r w:rsidRPr="00617B3D">
              <w:rPr>
                <w:rFonts w:ascii="Arial" w:hAnsi="Arial" w:cs="Arial"/>
              </w:rPr>
              <w:t>ihr Leben als Witwe, als Witwer, a</w:t>
            </w:r>
            <w:r w:rsidR="00906772" w:rsidRPr="00617B3D">
              <w:rPr>
                <w:rFonts w:ascii="Arial" w:hAnsi="Arial" w:cs="Arial"/>
              </w:rPr>
              <w:t>ls trauernde Eltern an-und auf</w:t>
            </w:r>
            <w:r w:rsidRPr="00617B3D">
              <w:rPr>
                <w:rFonts w:ascii="Arial" w:hAnsi="Arial" w:cs="Arial"/>
              </w:rPr>
              <w:t>nehmen. Zeit 2 und Zeit 3 des Triptychons sind hier nicht getrennt, sondern laufen für eine Weile parallel. Das geschieht nun auch, wenn es eine sp</w:t>
            </w:r>
            <w:r w:rsidR="00906772" w:rsidRPr="00617B3D">
              <w:rPr>
                <w:rFonts w:ascii="Arial" w:hAnsi="Arial" w:cs="Arial"/>
              </w:rPr>
              <w:t>ätere Gedenkfeier geben soll, bei der</w:t>
            </w:r>
            <w:r w:rsidRPr="00617B3D">
              <w:rPr>
                <w:rFonts w:ascii="Arial" w:hAnsi="Arial" w:cs="Arial"/>
              </w:rPr>
              <w:t xml:space="preserve"> dann alle</w:t>
            </w:r>
            <w:r w:rsidR="00906772" w:rsidRPr="00617B3D">
              <w:rPr>
                <w:rFonts w:ascii="Arial" w:hAnsi="Arial" w:cs="Arial"/>
              </w:rPr>
              <w:t xml:space="preserve">, die von </w:t>
            </w:r>
            <w:r w:rsidRPr="00617B3D">
              <w:rPr>
                <w:rFonts w:ascii="Arial" w:hAnsi="Arial" w:cs="Arial"/>
              </w:rPr>
              <w:t xml:space="preserve">diesem Tod betroffen sind, zusammen </w:t>
            </w:r>
            <w:r w:rsidR="00B054BC" w:rsidRPr="00617B3D">
              <w:rPr>
                <w:rFonts w:ascii="Arial" w:hAnsi="Arial" w:cs="Arial"/>
              </w:rPr>
              <w:t>kommen.</w:t>
            </w:r>
          </w:p>
        </w:tc>
      </w:tr>
    </w:tbl>
    <w:p w14:paraId="4BBA14F2" w14:textId="77777777" w:rsidR="00A51CC1" w:rsidRPr="00617B3D" w:rsidRDefault="00A51CC1" w:rsidP="00A51CC1">
      <w:pPr>
        <w:rPr>
          <w:rFonts w:ascii="Arial" w:hAnsi="Arial" w:cs="Arial"/>
          <w:b/>
        </w:rPr>
      </w:pPr>
      <w:r w:rsidRPr="00617B3D">
        <w:rPr>
          <w:rFonts w:ascii="Arial" w:hAnsi="Arial" w:cs="Arial"/>
        </w:rPr>
        <w:lastRenderedPageBreak/>
        <w:br/>
      </w:r>
      <w:r w:rsidRPr="00617B3D">
        <w:rPr>
          <w:rFonts w:ascii="Arial" w:hAnsi="Arial" w:cs="Arial"/>
        </w:rPr>
        <w:br/>
      </w:r>
      <w:r w:rsidR="004D5998" w:rsidRPr="00617B3D">
        <w:rPr>
          <w:rFonts w:ascii="Arial" w:hAnsi="Arial" w:cs="Arial"/>
          <w:b/>
        </w:rPr>
        <w:t xml:space="preserve">2.2. </w:t>
      </w:r>
      <w:r w:rsidRPr="00617B3D">
        <w:rPr>
          <w:rFonts w:ascii="Arial" w:hAnsi="Arial" w:cs="Arial"/>
          <w:b/>
        </w:rPr>
        <w:t>Das Planen der Bestattung</w:t>
      </w:r>
    </w:p>
    <w:p w14:paraId="3CC26F9E" w14:textId="77777777" w:rsidR="00A51CC1" w:rsidRPr="00617B3D" w:rsidRDefault="00A51CC1" w:rsidP="00A51CC1">
      <w:pPr>
        <w:spacing w:after="160" w:line="259" w:lineRule="auto"/>
        <w:contextualSpacing/>
        <w:rPr>
          <w:rFonts w:ascii="Arial" w:hAnsi="Arial" w:cs="Arial"/>
        </w:rPr>
      </w:pPr>
      <w:r w:rsidRPr="00617B3D">
        <w:rPr>
          <w:rFonts w:ascii="Arial" w:hAnsi="Arial" w:cs="Arial"/>
        </w:rPr>
        <w:t>.</w:t>
      </w:r>
    </w:p>
    <w:p w14:paraId="0A40C2DD" w14:textId="77777777" w:rsidR="00A51CC1" w:rsidRPr="00617B3D" w:rsidRDefault="00A51CC1" w:rsidP="00A51CC1">
      <w:pPr>
        <w:spacing w:after="160" w:line="259" w:lineRule="auto"/>
        <w:contextualSpacing/>
        <w:rPr>
          <w:rFonts w:ascii="Arial" w:hAnsi="Arial" w:cs="Arial"/>
          <w:color w:val="000000" w:themeColor="text1"/>
          <w:u w:val="single"/>
        </w:rPr>
      </w:pPr>
      <w:r w:rsidRPr="00617B3D">
        <w:rPr>
          <w:rFonts w:ascii="Arial" w:hAnsi="Arial" w:cs="Arial"/>
          <w:u w:val="single"/>
        </w:rPr>
        <w:t>Bestattungsinstitut</w:t>
      </w:r>
    </w:p>
    <w:p w14:paraId="7180502E" w14:textId="20E51660" w:rsidR="00A51CC1" w:rsidRPr="00617B3D" w:rsidRDefault="00A51CC1" w:rsidP="00A51CC1">
      <w:pPr>
        <w:pStyle w:val="Listenabsatz"/>
        <w:numPr>
          <w:ilvl w:val="0"/>
          <w:numId w:val="3"/>
        </w:numPr>
        <w:spacing w:after="160" w:line="259" w:lineRule="auto"/>
        <w:contextualSpacing/>
        <w:rPr>
          <w:rFonts w:ascii="Arial" w:hAnsi="Arial" w:cs="Arial"/>
          <w:color w:val="000000" w:themeColor="text1"/>
        </w:rPr>
      </w:pPr>
      <w:r w:rsidRPr="00617B3D">
        <w:rPr>
          <w:rFonts w:ascii="Arial" w:hAnsi="Arial" w:cs="Arial"/>
        </w:rPr>
        <w:t>Die Fachkräfte der meisten Bestattungsinstitute werden regelmäßig informiert was jetzt geht und was nicht. Die Regeln variieren pro Kommune und Land, somit kann man hier verweisen.</w:t>
      </w:r>
      <w:r w:rsidR="00906772" w:rsidRPr="00617B3D">
        <w:rPr>
          <w:rFonts w:ascii="Arial" w:hAnsi="Arial" w:cs="Arial"/>
        </w:rPr>
        <w:t xml:space="preserve"> Bedenken Sie als </w:t>
      </w:r>
      <w:proofErr w:type="spellStart"/>
      <w:r w:rsidR="00906772" w:rsidRPr="00617B3D">
        <w:rPr>
          <w:rFonts w:ascii="Arial" w:hAnsi="Arial" w:cs="Arial"/>
        </w:rPr>
        <w:t>Seelsorgende</w:t>
      </w:r>
      <w:proofErr w:type="spellEnd"/>
      <w:r w:rsidR="00906772" w:rsidRPr="00617B3D">
        <w:rPr>
          <w:rFonts w:ascii="Arial" w:hAnsi="Arial" w:cs="Arial"/>
        </w:rPr>
        <w:t xml:space="preserve"> </w:t>
      </w:r>
      <w:r w:rsidRPr="00617B3D">
        <w:rPr>
          <w:rFonts w:ascii="Arial" w:hAnsi="Arial" w:cs="Arial"/>
        </w:rPr>
        <w:t>aber, dass alle Menschen auch helfen wollen und dass eine gute Koordination von dem, was jetzt läuft, von großem Belang ist. Ermutigen Sie die Trauernden, alle Fragen zu stellen, die jetzt vorkommen.</w:t>
      </w:r>
    </w:p>
    <w:p w14:paraId="6290E1E1" w14:textId="77777777" w:rsidR="00A51CC1" w:rsidRPr="00617B3D" w:rsidRDefault="00A51CC1" w:rsidP="00A51CC1">
      <w:pPr>
        <w:pStyle w:val="Listenabsatz"/>
        <w:numPr>
          <w:ilvl w:val="0"/>
          <w:numId w:val="3"/>
        </w:numPr>
        <w:spacing w:after="160" w:line="259" w:lineRule="auto"/>
        <w:contextualSpacing/>
        <w:rPr>
          <w:rFonts w:ascii="Arial" w:hAnsi="Arial" w:cs="Arial"/>
          <w:color w:val="000000" w:themeColor="text1"/>
        </w:rPr>
      </w:pPr>
      <w:r w:rsidRPr="00617B3D">
        <w:rPr>
          <w:rFonts w:ascii="Arial" w:hAnsi="Arial" w:cs="Arial"/>
        </w:rPr>
        <w:t>Familienangehörige, Freunde und Fachkräfte, alle Menschen wissen um die Einschränkungen und sie werden erahnen können, wie schwer es für die Trauernden sein muss, unter den gegebenen Umständen die Bestattung zu planen. Aus diesem Grunde werden sie die Entscheidungen höchstwahrscheinlich respektieren und nach Möglichkeit unterstützen.</w:t>
      </w:r>
    </w:p>
    <w:p w14:paraId="6B36679A" w14:textId="77777777" w:rsidR="00A51CC1" w:rsidRPr="00617B3D" w:rsidRDefault="00A51CC1" w:rsidP="00A51CC1">
      <w:pPr>
        <w:pStyle w:val="Listenabsatz"/>
        <w:numPr>
          <w:ilvl w:val="0"/>
          <w:numId w:val="3"/>
        </w:numPr>
        <w:spacing w:after="160" w:line="259" w:lineRule="auto"/>
        <w:contextualSpacing/>
        <w:rPr>
          <w:rFonts w:ascii="Arial" w:hAnsi="Arial" w:cs="Arial"/>
          <w:color w:val="000000" w:themeColor="text1"/>
        </w:rPr>
      </w:pPr>
      <w:r w:rsidRPr="00617B3D">
        <w:rPr>
          <w:rFonts w:ascii="Arial" w:hAnsi="Arial" w:cs="Arial"/>
        </w:rPr>
        <w:t>Das Bestattungsinstitut wird helfen, eine Traueranzeige zu schalten.</w:t>
      </w:r>
    </w:p>
    <w:p w14:paraId="21316A3F" w14:textId="77777777" w:rsidR="00A51CC1" w:rsidRPr="00617B3D" w:rsidRDefault="00A51CC1" w:rsidP="00A51CC1">
      <w:pPr>
        <w:pStyle w:val="Listenabsatz"/>
        <w:spacing w:after="160" w:line="259" w:lineRule="auto"/>
        <w:ind w:left="720"/>
        <w:contextualSpacing/>
        <w:rPr>
          <w:rFonts w:ascii="Arial" w:hAnsi="Arial" w:cs="Arial"/>
        </w:rPr>
      </w:pPr>
      <w:r w:rsidRPr="00617B3D">
        <w:rPr>
          <w:rFonts w:ascii="Arial" w:hAnsi="Arial" w:cs="Arial"/>
        </w:rPr>
        <w:t>Das ist wicht</w:t>
      </w:r>
      <w:r w:rsidR="00906772" w:rsidRPr="00617B3D">
        <w:rPr>
          <w:rFonts w:ascii="Arial" w:hAnsi="Arial" w:cs="Arial"/>
        </w:rPr>
        <w:t>ig, da</w:t>
      </w:r>
      <w:r w:rsidRPr="00617B3D">
        <w:rPr>
          <w:rFonts w:ascii="Arial" w:hAnsi="Arial" w:cs="Arial"/>
        </w:rPr>
        <w:t xml:space="preserve">mit das direkte, soziale Umfeld von dem Verlust erfährt. Das Bestattungshaus wird wahrscheinlich darauf hinweisen müssen, dabei keine Angaben zum Datum der Beerdigung bzw. der Abschiedsfeier zu machen, weil die zugelassene Zahl bei Beerdigungen immer noch beschränkt ist. Auch das ist landesbedingt. </w:t>
      </w:r>
      <w:r w:rsidRPr="00617B3D">
        <w:rPr>
          <w:rFonts w:ascii="Arial" w:hAnsi="Arial" w:cs="Arial"/>
          <w:color w:val="000000" w:themeColor="text1"/>
        </w:rPr>
        <w:t>Bestattungsgesetz ist Ländergesetz – noch darf man Daten überall außer in Baden-Württemberg und Bayern nennen. In den meisten Fällen schreiben die Angehörigen in die Anzeige, dass die Beerdigung im engsten Kreis stattfindet und dass sie über die Abschiedsfeierlichkeiten zu einem späteren Zeitpunkt Auskunft geben werden.</w:t>
      </w:r>
    </w:p>
    <w:p w14:paraId="7FC5AA8E" w14:textId="77777777" w:rsidR="00A51CC1" w:rsidRPr="00617B3D" w:rsidRDefault="00A51CC1" w:rsidP="00A51CC1">
      <w:pPr>
        <w:pStyle w:val="Listenabsatz"/>
        <w:numPr>
          <w:ilvl w:val="0"/>
          <w:numId w:val="3"/>
        </w:numPr>
        <w:spacing w:after="160" w:line="259" w:lineRule="auto"/>
        <w:contextualSpacing/>
        <w:rPr>
          <w:rFonts w:ascii="Arial" w:hAnsi="Arial" w:cs="Arial"/>
          <w:color w:val="000000" w:themeColor="text1"/>
        </w:rPr>
      </w:pPr>
      <w:r w:rsidRPr="00617B3D">
        <w:rPr>
          <w:rFonts w:ascii="Arial" w:hAnsi="Arial" w:cs="Arial"/>
          <w:color w:val="000000" w:themeColor="text1"/>
        </w:rPr>
        <w:t>Ein Abschied am offenen Sarg ist vielerorts an den Friedhöfen momentan nicht mehr gestattet. Vielleicht sollte man das berücksichtigen, wenn jemand zuhause verstorben ist und den Bestatter erst abholen lassen, wenn alle sich verabschiedet haben. Das ist, wieder abhängig von Land und Ort, doch meistens noch bis zu 36 Stunden zulässig. Da wird der Hausarzt/die ambulante Pflege, eventuell das Hospiz, vorgeben (müssen), wie die Maßnahmen zu handhaben sind! Auch hier können Bilder wieder wichtig sein, weil noch andere Abschied nehmen wollen/müssen.</w:t>
      </w:r>
    </w:p>
    <w:p w14:paraId="5D2D0837" w14:textId="77777777" w:rsidR="00A51CC1" w:rsidRPr="00617B3D" w:rsidRDefault="00A51CC1" w:rsidP="00A51CC1">
      <w:pPr>
        <w:pStyle w:val="Listenabsatz"/>
        <w:numPr>
          <w:ilvl w:val="0"/>
          <w:numId w:val="3"/>
        </w:numPr>
        <w:spacing w:after="160" w:line="259" w:lineRule="auto"/>
        <w:contextualSpacing/>
        <w:rPr>
          <w:rFonts w:ascii="Arial" w:hAnsi="Arial" w:cs="Arial"/>
        </w:rPr>
      </w:pPr>
      <w:r w:rsidRPr="00617B3D">
        <w:rPr>
          <w:rFonts w:ascii="Arial" w:hAnsi="Arial" w:cs="Arial"/>
        </w:rPr>
        <w:t xml:space="preserve">Wo die Bestattung unter den momentanen Umständen nur in einem sehr kleinen Kreis stattfinden kann, können in der Vorbereitung, mehr als vorher, Familienmitglieder und Freunde eingeladen werden, vorab Bilder oder Grüße </w:t>
      </w:r>
      <w:r w:rsidRPr="00617B3D">
        <w:rPr>
          <w:rFonts w:ascii="Arial" w:hAnsi="Arial" w:cs="Arial"/>
        </w:rPr>
        <w:lastRenderedPageBreak/>
        <w:t xml:space="preserve">zuzusenden, die die Seelsorge oder das Bestattungshaus am Sarg aufstellen und würdigen können. </w:t>
      </w:r>
    </w:p>
    <w:p w14:paraId="23A0FEEC" w14:textId="77777777" w:rsidR="00A51CC1" w:rsidRPr="00617B3D" w:rsidRDefault="00A51CC1" w:rsidP="00A51CC1">
      <w:pPr>
        <w:pStyle w:val="Listenabsatz"/>
        <w:numPr>
          <w:ilvl w:val="0"/>
          <w:numId w:val="3"/>
        </w:numPr>
        <w:spacing w:after="160" w:line="259" w:lineRule="auto"/>
        <w:contextualSpacing/>
        <w:rPr>
          <w:rFonts w:ascii="Arial" w:hAnsi="Arial" w:cs="Arial"/>
        </w:rPr>
      </w:pPr>
      <w:r w:rsidRPr="00617B3D">
        <w:rPr>
          <w:rFonts w:ascii="Arial" w:hAnsi="Arial" w:cs="Arial"/>
          <w:color w:val="000000" w:themeColor="text1"/>
        </w:rPr>
        <w:t xml:space="preserve">Es kann der Vorschlag </w:t>
      </w:r>
      <w:r w:rsidR="004D5998" w:rsidRPr="00617B3D">
        <w:rPr>
          <w:rFonts w:ascii="Arial" w:hAnsi="Arial" w:cs="Arial"/>
          <w:color w:val="000000" w:themeColor="text1"/>
        </w:rPr>
        <w:t xml:space="preserve">mit der Ankündigung </w:t>
      </w:r>
      <w:r w:rsidRPr="00617B3D">
        <w:rPr>
          <w:rFonts w:ascii="Arial" w:hAnsi="Arial" w:cs="Arial"/>
          <w:color w:val="000000" w:themeColor="text1"/>
        </w:rPr>
        <w:t xml:space="preserve">gemacht werden, am Abend nach der Beerdigungsfeier das Lieblingsgericht der/ des Verstorbenen zu essen, und </w:t>
      </w:r>
      <w:proofErr w:type="gramStart"/>
      <w:r w:rsidRPr="00617B3D">
        <w:rPr>
          <w:rFonts w:ascii="Arial" w:hAnsi="Arial" w:cs="Arial"/>
          <w:color w:val="000000" w:themeColor="text1"/>
        </w:rPr>
        <w:t>dies</w:t>
      </w:r>
      <w:proofErr w:type="gramEnd"/>
      <w:r w:rsidRPr="00617B3D">
        <w:rPr>
          <w:rFonts w:ascii="Arial" w:hAnsi="Arial" w:cs="Arial"/>
          <w:color w:val="000000" w:themeColor="text1"/>
        </w:rPr>
        <w:t xml:space="preserve"> Nahestehenden als Rezept zukommen lassen. So können sie, wenn es passend ist, alle gemeinsam dieses Gericht essen und später darüber in Gesprächen sich wieder austauschen: </w:t>
      </w:r>
      <w:r w:rsidR="004D5998" w:rsidRPr="00617B3D">
        <w:rPr>
          <w:rFonts w:ascii="Arial" w:hAnsi="Arial" w:cs="Arial"/>
          <w:color w:val="000000" w:themeColor="text1"/>
        </w:rPr>
        <w:t xml:space="preserve">auch so entsteht </w:t>
      </w:r>
      <w:r w:rsidRPr="00617B3D">
        <w:rPr>
          <w:rFonts w:ascii="Arial" w:hAnsi="Arial" w:cs="Arial"/>
          <w:color w:val="000000" w:themeColor="text1"/>
        </w:rPr>
        <w:t>Gemeinschaft</w:t>
      </w:r>
      <w:r w:rsidR="004D5998" w:rsidRPr="00617B3D">
        <w:rPr>
          <w:rFonts w:ascii="Arial" w:hAnsi="Arial" w:cs="Arial"/>
          <w:color w:val="000000" w:themeColor="text1"/>
        </w:rPr>
        <w:t>,</w:t>
      </w:r>
      <w:r w:rsidRPr="00617B3D">
        <w:rPr>
          <w:rFonts w:ascii="Arial" w:hAnsi="Arial" w:cs="Arial"/>
          <w:color w:val="000000" w:themeColor="text1"/>
        </w:rPr>
        <w:t xml:space="preserve"> </w:t>
      </w:r>
      <w:r w:rsidR="00AA03A2" w:rsidRPr="00617B3D">
        <w:rPr>
          <w:rFonts w:ascii="Arial" w:hAnsi="Arial" w:cs="Arial"/>
          <w:color w:val="000000" w:themeColor="text1"/>
        </w:rPr>
        <w:t>über</w:t>
      </w:r>
      <w:r w:rsidRPr="00617B3D">
        <w:rPr>
          <w:rFonts w:ascii="Arial" w:hAnsi="Arial" w:cs="Arial"/>
          <w:color w:val="000000" w:themeColor="text1"/>
        </w:rPr>
        <w:t xml:space="preserve"> physischen Barrieren hinweg. Manche verbinden sich dabei über Skype/ </w:t>
      </w:r>
      <w:proofErr w:type="spellStart"/>
      <w:r w:rsidRPr="00617B3D">
        <w:rPr>
          <w:rFonts w:ascii="Arial" w:hAnsi="Arial" w:cs="Arial"/>
          <w:color w:val="000000" w:themeColor="text1"/>
        </w:rPr>
        <w:t>Facetime</w:t>
      </w:r>
      <w:proofErr w:type="spellEnd"/>
      <w:r w:rsidRPr="00617B3D">
        <w:rPr>
          <w:rFonts w:ascii="Arial" w:hAnsi="Arial" w:cs="Arial"/>
          <w:color w:val="000000" w:themeColor="text1"/>
        </w:rPr>
        <w:t xml:space="preserve"> während des Essens.</w:t>
      </w:r>
    </w:p>
    <w:p w14:paraId="72606E83"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787C7C11" w14:textId="77777777" w:rsidR="00A51CC1" w:rsidRPr="00617B3D" w:rsidRDefault="00A51CC1" w:rsidP="00A51CC1">
      <w:pPr>
        <w:spacing w:after="160" w:line="259" w:lineRule="auto"/>
        <w:contextualSpacing/>
        <w:rPr>
          <w:rFonts w:ascii="Arial" w:hAnsi="Arial" w:cs="Arial"/>
          <w:u w:val="single"/>
        </w:rPr>
      </w:pPr>
      <w:r w:rsidRPr="00617B3D">
        <w:rPr>
          <w:rFonts w:ascii="Arial" w:hAnsi="Arial" w:cs="Arial"/>
          <w:u w:val="single"/>
        </w:rPr>
        <w:t>Seelsorge</w:t>
      </w:r>
    </w:p>
    <w:p w14:paraId="5AB08858" w14:textId="77777777" w:rsidR="004D5998" w:rsidRPr="00617B3D" w:rsidRDefault="004D5998" w:rsidP="004D5998">
      <w:pPr>
        <w:pStyle w:val="Listenabsatz"/>
        <w:numPr>
          <w:ilvl w:val="0"/>
          <w:numId w:val="3"/>
        </w:numPr>
        <w:spacing w:after="160" w:line="259" w:lineRule="auto"/>
        <w:contextualSpacing/>
        <w:rPr>
          <w:rFonts w:ascii="Arial" w:hAnsi="Arial" w:cs="Arial"/>
          <w:color w:val="00B0F0"/>
        </w:rPr>
      </w:pPr>
      <w:r w:rsidRPr="00617B3D">
        <w:rPr>
          <w:rFonts w:ascii="Arial" w:hAnsi="Arial" w:cs="Arial"/>
        </w:rPr>
        <w:t>Überall finden immer noch Einsegnungen des Grabes statt. Wenn Sie dies vorher tun könnten, inklusive das Filmen dieser Segnung, ist das wieder für einen größeren Kreis wichtig.</w:t>
      </w:r>
    </w:p>
    <w:p w14:paraId="416B6EA9" w14:textId="2A784A5B" w:rsidR="00A51CC1" w:rsidRPr="00617B3D" w:rsidRDefault="00A51CC1" w:rsidP="00A51CC1">
      <w:pPr>
        <w:pStyle w:val="Listenabsatz"/>
        <w:numPr>
          <w:ilvl w:val="0"/>
          <w:numId w:val="3"/>
        </w:numPr>
        <w:spacing w:after="160" w:line="259" w:lineRule="auto"/>
        <w:contextualSpacing/>
        <w:rPr>
          <w:rFonts w:ascii="Arial" w:hAnsi="Arial" w:cs="Arial"/>
          <w:highlight w:val="yellow"/>
        </w:rPr>
      </w:pPr>
      <w:r w:rsidRPr="00617B3D">
        <w:rPr>
          <w:rFonts w:ascii="Arial" w:hAnsi="Arial" w:cs="Arial"/>
        </w:rPr>
        <w:t>Das Auswählen von Geschichten oder Musikstücke</w:t>
      </w:r>
      <w:r w:rsidRPr="00617B3D">
        <w:rPr>
          <w:rFonts w:ascii="Arial" w:hAnsi="Arial" w:cs="Arial"/>
          <w:color w:val="000000" w:themeColor="text1"/>
        </w:rPr>
        <w:t>n</w:t>
      </w:r>
      <w:r w:rsidRPr="00617B3D">
        <w:rPr>
          <w:rFonts w:ascii="Arial" w:hAnsi="Arial" w:cs="Arial"/>
        </w:rPr>
        <w:t xml:space="preserve"> für die</w:t>
      </w:r>
      <w:r w:rsidR="004D5998" w:rsidRPr="00617B3D">
        <w:rPr>
          <w:rFonts w:ascii="Arial" w:hAnsi="Arial" w:cs="Arial"/>
        </w:rPr>
        <w:t>se Erst-A</w:t>
      </w:r>
      <w:r w:rsidRPr="00617B3D">
        <w:rPr>
          <w:rFonts w:ascii="Arial" w:hAnsi="Arial" w:cs="Arial"/>
        </w:rPr>
        <w:t>bschiedsfeier sollte jetzt eine vielleicht größere Rolle als vorher spielen</w:t>
      </w:r>
      <w:r w:rsidR="000B73D2" w:rsidRPr="00617B3D">
        <w:rPr>
          <w:rFonts w:ascii="Arial" w:hAnsi="Arial" w:cs="Arial"/>
        </w:rPr>
        <w:t xml:space="preserve"> dürfen</w:t>
      </w:r>
      <w:r w:rsidRPr="00617B3D">
        <w:rPr>
          <w:rFonts w:ascii="Arial" w:hAnsi="Arial" w:cs="Arial"/>
        </w:rPr>
        <w:t>, weil so viel nicht möglich ist. Riten und das Sorgen für den persönlichen Abschied, präsentieren sich hier als Aufgabe, die nicht nur mit (zwingende</w:t>
      </w:r>
      <w:r w:rsidR="00906772" w:rsidRPr="00617B3D">
        <w:rPr>
          <w:rFonts w:ascii="Arial" w:hAnsi="Arial" w:cs="Arial"/>
        </w:rPr>
        <w:t>r</w:t>
      </w:r>
      <w:r w:rsidRPr="00617B3D">
        <w:rPr>
          <w:rFonts w:ascii="Arial" w:hAnsi="Arial" w:cs="Arial"/>
        </w:rPr>
        <w:t xml:space="preserve">) Tradition und Vorgaben abgetan werden kann: Die Möglichkeiten sind für die Zugehörigen sehr beschränkt und </w:t>
      </w:r>
      <w:r w:rsidR="000B73D2" w:rsidRPr="00617B3D">
        <w:rPr>
          <w:rFonts w:ascii="Arial" w:hAnsi="Arial" w:cs="Arial"/>
        </w:rPr>
        <w:t xml:space="preserve">die noch möglichen </w:t>
      </w:r>
      <w:r w:rsidR="007C3CCD" w:rsidRPr="00617B3D">
        <w:rPr>
          <w:rFonts w:ascii="Arial" w:hAnsi="Arial" w:cs="Arial"/>
        </w:rPr>
        <w:t>Entscheidungen</w:t>
      </w:r>
      <w:r w:rsidR="000B73D2" w:rsidRPr="00617B3D">
        <w:rPr>
          <w:rFonts w:ascii="Arial" w:hAnsi="Arial" w:cs="Arial"/>
        </w:rPr>
        <w:t xml:space="preserve"> </w:t>
      </w:r>
      <w:r w:rsidRPr="00617B3D">
        <w:rPr>
          <w:rFonts w:ascii="Arial" w:hAnsi="Arial" w:cs="Arial"/>
        </w:rPr>
        <w:t xml:space="preserve">müssen jetzt </w:t>
      </w:r>
      <w:r w:rsidR="004D5998" w:rsidRPr="00617B3D">
        <w:rPr>
          <w:rFonts w:ascii="Arial" w:hAnsi="Arial" w:cs="Arial"/>
        </w:rPr>
        <w:t xml:space="preserve">ebenfalls </w:t>
      </w:r>
      <w:r w:rsidRPr="00617B3D">
        <w:rPr>
          <w:rFonts w:ascii="Arial" w:hAnsi="Arial" w:cs="Arial"/>
        </w:rPr>
        <w:t>als Trost verstanden werden. Ein Lied</w:t>
      </w:r>
      <w:r w:rsidR="00906772" w:rsidRPr="00617B3D">
        <w:rPr>
          <w:rFonts w:ascii="Arial" w:hAnsi="Arial" w:cs="Arial"/>
        </w:rPr>
        <w:t xml:space="preserve">, </w:t>
      </w:r>
      <w:r w:rsidR="00035499" w:rsidRPr="00617B3D">
        <w:rPr>
          <w:rFonts w:ascii="Arial" w:hAnsi="Arial" w:cs="Arial"/>
        </w:rPr>
        <w:t xml:space="preserve">das </w:t>
      </w:r>
      <w:r w:rsidR="00617B3D" w:rsidRPr="00617B3D">
        <w:rPr>
          <w:rFonts w:ascii="Arial" w:hAnsi="Arial" w:cs="Arial"/>
        </w:rPr>
        <w:t xml:space="preserve">z.B. </w:t>
      </w:r>
      <w:r w:rsidR="00035499" w:rsidRPr="00617B3D">
        <w:rPr>
          <w:rFonts w:ascii="Arial" w:hAnsi="Arial" w:cs="Arial"/>
        </w:rPr>
        <w:t xml:space="preserve">dem Verstorbenen wichtig war und </w:t>
      </w:r>
      <w:r w:rsidR="00906772" w:rsidRPr="00617B3D">
        <w:rPr>
          <w:rFonts w:ascii="Arial" w:hAnsi="Arial" w:cs="Arial"/>
        </w:rPr>
        <w:t>d</w:t>
      </w:r>
      <w:r w:rsidRPr="00617B3D">
        <w:rPr>
          <w:rFonts w:ascii="Arial" w:hAnsi="Arial" w:cs="Arial"/>
        </w:rPr>
        <w:t xml:space="preserve">as </w:t>
      </w:r>
      <w:r w:rsidR="004D5998" w:rsidRPr="00617B3D">
        <w:rPr>
          <w:rFonts w:ascii="Arial" w:hAnsi="Arial" w:cs="Arial"/>
        </w:rPr>
        <w:t>am Tag des Abschiedes</w:t>
      </w:r>
      <w:r w:rsidRPr="00617B3D">
        <w:rPr>
          <w:rFonts w:ascii="Arial" w:hAnsi="Arial" w:cs="Arial"/>
        </w:rPr>
        <w:t xml:space="preserve"> in verschiedenen Häusern</w:t>
      </w:r>
      <w:r w:rsidR="00035499" w:rsidRPr="00617B3D">
        <w:rPr>
          <w:rFonts w:ascii="Arial" w:hAnsi="Arial" w:cs="Arial"/>
        </w:rPr>
        <w:t xml:space="preserve"> in Erinnerung an den Verstorbenen gehört wird, bekommt in diesem aktuellen Geschehen und im Wissen um das gemeinsame Tun ein</w:t>
      </w:r>
      <w:r w:rsidR="00617B3D" w:rsidRPr="00617B3D">
        <w:rPr>
          <w:rFonts w:ascii="Arial" w:hAnsi="Arial" w:cs="Arial"/>
        </w:rPr>
        <w:t>e</w:t>
      </w:r>
      <w:r w:rsidR="00035499" w:rsidRPr="00617B3D">
        <w:rPr>
          <w:rFonts w:ascii="Arial" w:hAnsi="Arial" w:cs="Arial"/>
        </w:rPr>
        <w:t xml:space="preserve"> ganz neue Bedeutung (Ladung).</w:t>
      </w:r>
      <w:r w:rsidR="00777C9A" w:rsidRPr="00617B3D">
        <w:rPr>
          <w:rFonts w:ascii="Arial" w:hAnsi="Arial" w:cs="Arial"/>
        </w:rPr>
        <w:t xml:space="preserve"> </w:t>
      </w:r>
    </w:p>
    <w:p w14:paraId="5181294D" w14:textId="77777777" w:rsidR="00A51CC1" w:rsidRPr="00617B3D" w:rsidRDefault="00A51CC1" w:rsidP="00A51CC1">
      <w:pPr>
        <w:pStyle w:val="Listenabsatz"/>
        <w:numPr>
          <w:ilvl w:val="0"/>
          <w:numId w:val="3"/>
        </w:numPr>
        <w:spacing w:after="160" w:line="259" w:lineRule="auto"/>
        <w:contextualSpacing/>
        <w:rPr>
          <w:rFonts w:ascii="Arial" w:hAnsi="Arial" w:cs="Arial"/>
        </w:rPr>
      </w:pPr>
      <w:r w:rsidRPr="00617B3D">
        <w:rPr>
          <w:rFonts w:ascii="Arial" w:hAnsi="Arial" w:cs="Arial"/>
        </w:rPr>
        <w:t>Für viele Familienangehörige und Freunde wird es dennoch schwer auszuhalten sein, dass sie nicht an der Beerdigung teilnehmen dürfen. Hier finden Sie Anregungen, wie sie trotz der aktuell geltenden Einschränkungen am Abschiedsprozess selber teilhaben können:</w:t>
      </w:r>
    </w:p>
    <w:p w14:paraId="631A5BFE" w14:textId="77777777" w:rsidR="00A51CC1" w:rsidRPr="00617B3D" w:rsidRDefault="00A51CC1" w:rsidP="00A51CC1">
      <w:pPr>
        <w:pStyle w:val="Listenabsatz"/>
        <w:numPr>
          <w:ilvl w:val="0"/>
          <w:numId w:val="3"/>
        </w:numPr>
        <w:spacing w:after="160" w:line="259" w:lineRule="auto"/>
        <w:contextualSpacing/>
        <w:rPr>
          <w:rFonts w:ascii="Arial" w:hAnsi="Arial" w:cs="Arial"/>
          <w:color w:val="00B0F0"/>
        </w:rPr>
      </w:pPr>
      <w:r w:rsidRPr="00617B3D">
        <w:rPr>
          <w:rFonts w:ascii="Arial" w:hAnsi="Arial" w:cs="Arial"/>
        </w:rPr>
        <w:t xml:space="preserve">Sie könnten mit der Trauerfamilie bestimmen, ob es eine Wegstrecke gibt, die wichtig wäre für den Verstorbenen. Es kann mit dem Bestatter dann geplant werden, diese Wegstrecke zu fahren. Wenn Familienangehörige und Freunde darüber vorher informiert werden, </w:t>
      </w:r>
      <w:r w:rsidR="004D5998" w:rsidRPr="00617B3D">
        <w:rPr>
          <w:rFonts w:ascii="Arial" w:hAnsi="Arial" w:cs="Arial"/>
        </w:rPr>
        <w:t xml:space="preserve">dann </w:t>
      </w:r>
      <w:r w:rsidRPr="00617B3D">
        <w:rPr>
          <w:rFonts w:ascii="Arial" w:hAnsi="Arial" w:cs="Arial"/>
        </w:rPr>
        <w:t xml:space="preserve">inklusive Uhrzeit, können diese sich in angemessenem Abstand entlang der Route, die der Leichenwagen fährt, postieren, um den Verstorbenen auf dem letzten Weg ein Stück zu begleiten. In manchen Ländern wird dazu momentan sein/ihr Lieblingslied gesungen oder auch geklatscht. Andere wieder </w:t>
      </w:r>
      <w:proofErr w:type="gramStart"/>
      <w:r w:rsidRPr="00617B3D">
        <w:rPr>
          <w:rFonts w:ascii="Arial" w:hAnsi="Arial" w:cs="Arial"/>
        </w:rPr>
        <w:t>wollen</w:t>
      </w:r>
      <w:proofErr w:type="gramEnd"/>
      <w:r w:rsidRPr="00617B3D">
        <w:rPr>
          <w:rFonts w:ascii="Arial" w:hAnsi="Arial" w:cs="Arial"/>
        </w:rPr>
        <w:t xml:space="preserve"> es gerade dann sehr still haben. Auch das wäre wieder die Möglichkeit einer Entscheidung für die Trauerfamilie und etwas, welches doch </w:t>
      </w:r>
      <w:r w:rsidR="004D5998" w:rsidRPr="00617B3D">
        <w:rPr>
          <w:rFonts w:ascii="Arial" w:hAnsi="Arial" w:cs="Arial"/>
        </w:rPr>
        <w:t xml:space="preserve">wieder </w:t>
      </w:r>
      <w:r w:rsidRPr="00617B3D">
        <w:rPr>
          <w:rFonts w:ascii="Arial" w:hAnsi="Arial" w:cs="Arial"/>
        </w:rPr>
        <w:t xml:space="preserve">Gemeinschaft erfahren lässt zu dieser Zeit. </w:t>
      </w:r>
    </w:p>
    <w:p w14:paraId="05480421" w14:textId="77777777" w:rsidR="00A51CC1" w:rsidRPr="00617B3D" w:rsidRDefault="00A51CC1" w:rsidP="00A51CC1">
      <w:pPr>
        <w:pStyle w:val="Listenabsatz"/>
        <w:numPr>
          <w:ilvl w:val="0"/>
          <w:numId w:val="3"/>
        </w:numPr>
        <w:spacing w:after="160" w:line="259" w:lineRule="auto"/>
        <w:ind w:hanging="709"/>
        <w:contextualSpacing/>
        <w:rPr>
          <w:rFonts w:ascii="Arial" w:hAnsi="Arial" w:cs="Arial"/>
          <w:b/>
        </w:rPr>
      </w:pPr>
      <w:r w:rsidRPr="00617B3D">
        <w:rPr>
          <w:rFonts w:ascii="Arial" w:hAnsi="Arial" w:cs="Arial"/>
        </w:rPr>
        <w:t xml:space="preserve">Gerade die Gebete aus dieser Zeit sollten vielleicht auch schriftlich zur Verfügung gestellt werden. Sie sind jetzt noch wichtiger. Ihr Trost kann weit über die Minuten des Gebets hinaus, so erneut hervorgerufen werden. Dabei ist auch noch mal zu bedenken, wie viele Leute über Telefon zugeschaltet werden wollen: </w:t>
      </w:r>
      <w:r w:rsidRPr="00617B3D">
        <w:rPr>
          <w:rFonts w:ascii="Arial" w:hAnsi="Arial" w:cs="Arial"/>
          <w:color w:val="000000" w:themeColor="text1"/>
        </w:rPr>
        <w:t>Gemeinsam beten am Telefon kann auch jetzt für alle noch eine sehr ähnliche Funktion haben, wie ein Seelsorger mir erzählte.</w:t>
      </w:r>
    </w:p>
    <w:p w14:paraId="36D32C32" w14:textId="77777777" w:rsidR="009C2CF1" w:rsidRPr="00617B3D" w:rsidRDefault="009C2CF1" w:rsidP="00A51CC1">
      <w:pPr>
        <w:ind w:hanging="709"/>
        <w:rPr>
          <w:rFonts w:ascii="Arial" w:hAnsi="Arial" w:cs="Arial"/>
          <w:b/>
        </w:rPr>
      </w:pPr>
    </w:p>
    <w:p w14:paraId="5E535B92" w14:textId="77777777" w:rsidR="00777C9A" w:rsidRPr="00617B3D" w:rsidRDefault="00777C9A" w:rsidP="00A51CC1">
      <w:pPr>
        <w:ind w:hanging="709"/>
        <w:rPr>
          <w:rFonts w:ascii="Arial" w:hAnsi="Arial" w:cs="Arial"/>
          <w:b/>
        </w:rPr>
      </w:pPr>
    </w:p>
    <w:p w14:paraId="3EECCEF9" w14:textId="77777777" w:rsidR="00777C9A" w:rsidRPr="00617B3D" w:rsidRDefault="00777C9A" w:rsidP="00A51CC1">
      <w:pPr>
        <w:ind w:hanging="709"/>
        <w:rPr>
          <w:rFonts w:ascii="Arial" w:hAnsi="Arial" w:cs="Arial"/>
          <w:b/>
        </w:rPr>
      </w:pPr>
    </w:p>
    <w:p w14:paraId="1DCD059E" w14:textId="77777777" w:rsidR="00777C9A" w:rsidRPr="00617B3D" w:rsidRDefault="00777C9A" w:rsidP="00A51CC1">
      <w:pPr>
        <w:ind w:hanging="709"/>
        <w:rPr>
          <w:rFonts w:ascii="Arial" w:hAnsi="Arial" w:cs="Arial"/>
          <w:b/>
        </w:rPr>
      </w:pPr>
    </w:p>
    <w:p w14:paraId="5D5D4C19" w14:textId="77777777" w:rsidR="00777C9A" w:rsidRPr="00617B3D" w:rsidRDefault="00777C9A" w:rsidP="00A51CC1">
      <w:pPr>
        <w:ind w:hanging="709"/>
        <w:rPr>
          <w:rFonts w:ascii="Arial" w:hAnsi="Arial" w:cs="Arial"/>
          <w:b/>
        </w:rPr>
      </w:pPr>
    </w:p>
    <w:p w14:paraId="5F3D42C8" w14:textId="77777777" w:rsidR="00A51CC1" w:rsidRPr="00617B3D" w:rsidRDefault="00A51CC1" w:rsidP="00A51CC1">
      <w:pPr>
        <w:ind w:hanging="709"/>
        <w:rPr>
          <w:rFonts w:ascii="Arial" w:hAnsi="Arial" w:cs="Arial"/>
          <w:b/>
        </w:rPr>
      </w:pPr>
      <w:r w:rsidRPr="00617B3D">
        <w:rPr>
          <w:rFonts w:ascii="Arial" w:hAnsi="Arial" w:cs="Arial"/>
          <w:b/>
        </w:rPr>
        <w:t xml:space="preserve">Tipps, um eine Gemeinschaft entstehen zu </w:t>
      </w:r>
      <w:r w:rsidR="003C09F4" w:rsidRPr="00617B3D">
        <w:rPr>
          <w:rFonts w:ascii="Arial" w:hAnsi="Arial" w:cs="Arial"/>
          <w:b/>
        </w:rPr>
        <w:t>lassen,</w:t>
      </w:r>
      <w:r w:rsidRPr="00617B3D">
        <w:rPr>
          <w:rFonts w:ascii="Arial" w:hAnsi="Arial" w:cs="Arial"/>
          <w:b/>
        </w:rPr>
        <w:t xml:space="preserve"> in der Zeit zwischen Tod und Beerdigung. </w:t>
      </w:r>
    </w:p>
    <w:p w14:paraId="4C37DB7B" w14:textId="77777777" w:rsidR="00A51CC1" w:rsidRPr="00617B3D" w:rsidRDefault="00A51CC1" w:rsidP="00A51CC1">
      <w:pPr>
        <w:ind w:hanging="709"/>
        <w:rPr>
          <w:rFonts w:ascii="Arial" w:hAnsi="Arial" w:cs="Arial"/>
          <w:b/>
        </w:rPr>
      </w:pPr>
    </w:p>
    <w:p w14:paraId="15EBDBF2" w14:textId="77777777" w:rsidR="00A51CC1" w:rsidRPr="00617B3D" w:rsidRDefault="00A51CC1" w:rsidP="00A51CC1">
      <w:pPr>
        <w:pStyle w:val="Listenabsatz"/>
        <w:numPr>
          <w:ilvl w:val="0"/>
          <w:numId w:val="6"/>
        </w:numPr>
        <w:rPr>
          <w:rFonts w:ascii="Arial" w:hAnsi="Arial" w:cs="Arial"/>
        </w:rPr>
      </w:pPr>
      <w:r w:rsidRPr="00617B3D">
        <w:rPr>
          <w:rFonts w:ascii="Arial" w:hAnsi="Arial" w:cs="Arial"/>
        </w:rPr>
        <w:t>Das Anregen zum Aufschreiben der Erinnerungen, inklusive das Malen von Bildern, oder anderswie etwas basteln, von Kindern.</w:t>
      </w:r>
    </w:p>
    <w:p w14:paraId="146199B9" w14:textId="77777777" w:rsidR="00A51CC1" w:rsidRPr="00617B3D" w:rsidRDefault="00A51CC1" w:rsidP="00A51CC1">
      <w:pPr>
        <w:pStyle w:val="Listenabsatz"/>
        <w:numPr>
          <w:ilvl w:val="0"/>
          <w:numId w:val="4"/>
        </w:numPr>
        <w:spacing w:after="160" w:line="259" w:lineRule="auto"/>
        <w:contextualSpacing/>
        <w:rPr>
          <w:rFonts w:ascii="Arial" w:hAnsi="Arial" w:cs="Arial"/>
        </w:rPr>
      </w:pPr>
      <w:r w:rsidRPr="00617B3D">
        <w:rPr>
          <w:rFonts w:ascii="Arial" w:hAnsi="Arial" w:cs="Arial"/>
        </w:rPr>
        <w:t xml:space="preserve">Es mag übergriffig erscheinen, aber eine konkrete Ermutigung zur </w:t>
      </w:r>
      <w:r w:rsidR="00777C9A" w:rsidRPr="00617B3D">
        <w:rPr>
          <w:rFonts w:ascii="Arial" w:hAnsi="Arial" w:cs="Arial"/>
        </w:rPr>
        <w:t>Kontakt-a</w:t>
      </w:r>
      <w:r w:rsidRPr="00617B3D">
        <w:rPr>
          <w:rFonts w:ascii="Arial" w:hAnsi="Arial" w:cs="Arial"/>
        </w:rPr>
        <w:t xml:space="preserve">ufnahme mit Menschen außerhalb eines ein-oder zwei Personen Haushaltes ist jetzt wichtig. Viele haben die Neigung zum Rückzug, aber andere Wege des Zusammenseins helfen jetzt durch diese Zeit durchzukommen. </w:t>
      </w:r>
    </w:p>
    <w:p w14:paraId="26097B69" w14:textId="77777777" w:rsidR="002B73CD" w:rsidRPr="00617B3D" w:rsidRDefault="00A51CC1" w:rsidP="00A51CC1">
      <w:pPr>
        <w:pStyle w:val="Listenabsatz"/>
        <w:numPr>
          <w:ilvl w:val="0"/>
          <w:numId w:val="4"/>
        </w:numPr>
        <w:spacing w:after="160" w:line="259" w:lineRule="auto"/>
        <w:contextualSpacing/>
        <w:rPr>
          <w:rFonts w:ascii="Arial" w:hAnsi="Arial" w:cs="Arial"/>
          <w:color w:val="000000" w:themeColor="text1"/>
        </w:rPr>
      </w:pPr>
      <w:r w:rsidRPr="00617B3D">
        <w:rPr>
          <w:rFonts w:ascii="Arial" w:hAnsi="Arial" w:cs="Arial"/>
        </w:rPr>
        <w:t xml:space="preserve">Ist ein Hinweis auf virtuelle Gedenkseiten noch von Nöten? Will die Gemeinde, das Dekanat, eine Eigene einrichten? </w:t>
      </w:r>
    </w:p>
    <w:p w14:paraId="7F531AA1" w14:textId="1603ACD1" w:rsidR="00A51CC1" w:rsidRPr="00617B3D" w:rsidRDefault="00A51CC1" w:rsidP="002B73CD">
      <w:pPr>
        <w:pStyle w:val="Listenabsatz"/>
        <w:spacing w:after="160" w:line="259" w:lineRule="auto"/>
        <w:ind w:left="720"/>
        <w:contextualSpacing/>
        <w:rPr>
          <w:rFonts w:ascii="Arial" w:hAnsi="Arial" w:cs="Arial"/>
          <w:color w:val="000000" w:themeColor="text1"/>
        </w:rPr>
      </w:pPr>
      <w:r w:rsidRPr="00617B3D">
        <w:rPr>
          <w:rFonts w:ascii="Arial" w:hAnsi="Arial" w:cs="Arial"/>
        </w:rPr>
        <w:t xml:space="preserve">(Siehe z. B. </w:t>
      </w:r>
      <w:hyperlink r:id="rId9" w:history="1">
        <w:r w:rsidRPr="00617B3D">
          <w:rPr>
            <w:rStyle w:val="Hyperlink"/>
            <w:rFonts w:ascii="Arial" w:hAnsi="Arial" w:cs="Arial"/>
          </w:rPr>
          <w:t>http://www.onlinefriedhof.net/</w:t>
        </w:r>
      </w:hyperlink>
      <w:r w:rsidRPr="00617B3D">
        <w:rPr>
          <w:rFonts w:ascii="Arial" w:hAnsi="Arial" w:cs="Arial"/>
        </w:rPr>
        <w:t>).</w:t>
      </w:r>
    </w:p>
    <w:p w14:paraId="32319D2F" w14:textId="3421C32F" w:rsidR="00A51CC1" w:rsidRPr="00617B3D" w:rsidRDefault="00A51CC1" w:rsidP="00A51CC1">
      <w:pPr>
        <w:pStyle w:val="Listenabsatz"/>
        <w:numPr>
          <w:ilvl w:val="0"/>
          <w:numId w:val="4"/>
        </w:numPr>
        <w:spacing w:after="160" w:line="259" w:lineRule="auto"/>
        <w:contextualSpacing/>
        <w:rPr>
          <w:rFonts w:ascii="Arial" w:hAnsi="Arial" w:cs="Arial"/>
          <w:color w:val="000000" w:themeColor="text1"/>
        </w:rPr>
      </w:pPr>
      <w:r w:rsidRPr="00617B3D">
        <w:rPr>
          <w:rFonts w:ascii="Arial" w:hAnsi="Arial" w:cs="Arial"/>
        </w:rPr>
        <w:t>Ein Hinweis, dass man sich jetzt im Haus oder im Garten eine Gedenkstelle einrichten kann: viele komme</w:t>
      </w:r>
      <w:r w:rsidR="002B73CD" w:rsidRPr="00617B3D">
        <w:rPr>
          <w:rFonts w:ascii="Arial" w:hAnsi="Arial" w:cs="Arial"/>
        </w:rPr>
        <w:t>n nicht darauf! Eine Einladung an</w:t>
      </w:r>
      <w:r w:rsidRPr="00617B3D">
        <w:rPr>
          <w:rFonts w:ascii="Arial" w:hAnsi="Arial" w:cs="Arial"/>
        </w:rPr>
        <w:t xml:space="preserve"> alle, </w:t>
      </w:r>
      <w:r w:rsidRPr="00617B3D">
        <w:rPr>
          <w:rFonts w:ascii="Arial" w:hAnsi="Arial" w:cs="Arial"/>
          <w:color w:val="000000" w:themeColor="text1"/>
        </w:rPr>
        <w:t>zu einer bestimmten Uhrzeit eine Kerze/ ein Teelicht für 30 Minuten zu ihrem/ seine</w:t>
      </w:r>
      <w:r w:rsidR="00563B7C" w:rsidRPr="00617B3D">
        <w:rPr>
          <w:rFonts w:ascii="Arial" w:hAnsi="Arial" w:cs="Arial"/>
          <w:color w:val="000000" w:themeColor="text1"/>
        </w:rPr>
        <w:t>m</w:t>
      </w:r>
      <w:r w:rsidRPr="00617B3D">
        <w:rPr>
          <w:rFonts w:ascii="Arial" w:hAnsi="Arial" w:cs="Arial"/>
          <w:color w:val="000000" w:themeColor="text1"/>
        </w:rPr>
        <w:t xml:space="preserve"> Gedenken, zu entzünden</w:t>
      </w:r>
      <w:r w:rsidR="002B73CD" w:rsidRPr="00617B3D">
        <w:rPr>
          <w:rFonts w:ascii="Arial" w:hAnsi="Arial" w:cs="Arial"/>
          <w:color w:val="000000" w:themeColor="text1"/>
        </w:rPr>
        <w:t>. Falls dies</w:t>
      </w:r>
      <w:r w:rsidRPr="00617B3D">
        <w:rPr>
          <w:rFonts w:ascii="Arial" w:hAnsi="Arial" w:cs="Arial"/>
          <w:color w:val="000000" w:themeColor="text1"/>
        </w:rPr>
        <w:t xml:space="preserve"> zu der Person passt, stellt </w:t>
      </w:r>
      <w:r w:rsidR="002B73CD" w:rsidRPr="00617B3D">
        <w:rPr>
          <w:rFonts w:ascii="Arial" w:hAnsi="Arial" w:cs="Arial"/>
          <w:color w:val="000000" w:themeColor="text1"/>
        </w:rPr>
        <w:t xml:space="preserve">dies </w:t>
      </w:r>
      <w:r w:rsidRPr="00617B3D">
        <w:rPr>
          <w:rFonts w:ascii="Arial" w:hAnsi="Arial" w:cs="Arial"/>
          <w:color w:val="000000" w:themeColor="text1"/>
        </w:rPr>
        <w:t xml:space="preserve">wieder </w:t>
      </w:r>
      <w:r w:rsidR="002B73CD" w:rsidRPr="00617B3D">
        <w:rPr>
          <w:rFonts w:ascii="Arial" w:hAnsi="Arial" w:cs="Arial"/>
          <w:color w:val="000000" w:themeColor="text1"/>
        </w:rPr>
        <w:t>eine</w:t>
      </w:r>
      <w:r w:rsidRPr="00617B3D">
        <w:rPr>
          <w:rFonts w:ascii="Arial" w:hAnsi="Arial" w:cs="Arial"/>
          <w:color w:val="000000" w:themeColor="text1"/>
        </w:rPr>
        <w:t xml:space="preserve"> virtuelle Gemeinschaft her. </w:t>
      </w:r>
    </w:p>
    <w:p w14:paraId="3467CFF1" w14:textId="77777777" w:rsidR="00A51CC1" w:rsidRPr="00617B3D" w:rsidRDefault="00A51CC1" w:rsidP="00A51CC1">
      <w:pPr>
        <w:pStyle w:val="Listenabsatz"/>
        <w:rPr>
          <w:rFonts w:ascii="Arial" w:hAnsi="Arial" w:cs="Arial"/>
          <w:color w:val="000000" w:themeColor="text1"/>
        </w:rPr>
      </w:pPr>
    </w:p>
    <w:p w14:paraId="0DA12F6A" w14:textId="77777777" w:rsidR="00A51CC1" w:rsidRPr="00617B3D" w:rsidRDefault="00A51CC1" w:rsidP="00A51CC1">
      <w:pPr>
        <w:pStyle w:val="Listenabsatz"/>
        <w:rPr>
          <w:rFonts w:ascii="Arial" w:hAnsi="Arial" w:cs="Arial"/>
        </w:rPr>
      </w:pPr>
      <w:r w:rsidRPr="00617B3D">
        <w:rPr>
          <w:rFonts w:ascii="Arial" w:hAnsi="Arial" w:cs="Arial"/>
          <w:b/>
        </w:rPr>
        <w:t>Tipps für die Gemeinde in der Schleusenzeit®</w:t>
      </w:r>
    </w:p>
    <w:p w14:paraId="7BA4A755" w14:textId="77777777" w:rsidR="00A51CC1" w:rsidRPr="00617B3D" w:rsidRDefault="00A51CC1" w:rsidP="00A51CC1">
      <w:pPr>
        <w:pStyle w:val="Listenabsatz"/>
        <w:rPr>
          <w:rFonts w:ascii="Arial" w:hAnsi="Arial" w:cs="Arial"/>
          <w:b/>
        </w:rPr>
      </w:pPr>
    </w:p>
    <w:p w14:paraId="76B46010" w14:textId="77777777" w:rsidR="00A51CC1" w:rsidRPr="00617B3D" w:rsidRDefault="00A51CC1" w:rsidP="00A51CC1">
      <w:pPr>
        <w:pStyle w:val="Listenabsatz"/>
        <w:numPr>
          <w:ilvl w:val="0"/>
          <w:numId w:val="5"/>
        </w:numPr>
        <w:spacing w:after="160" w:line="259" w:lineRule="auto"/>
        <w:contextualSpacing/>
        <w:rPr>
          <w:rFonts w:ascii="Arial" w:hAnsi="Arial" w:cs="Arial"/>
          <w:color w:val="000000" w:themeColor="text1"/>
        </w:rPr>
      </w:pPr>
      <w:r w:rsidRPr="00617B3D">
        <w:rPr>
          <w:rFonts w:ascii="Arial" w:hAnsi="Arial" w:cs="Arial"/>
        </w:rPr>
        <w:t>Kann man die Gemeinde --beschränkt-- einladen, abwechselnd für die Hinterbliebenen zu kochen und ihnen die Mahlzeiten vor die Haustür zu stellen? Das ist, mit virtuellen Schemen leicht zu organisieren. Vielleicht ist ja jemand bereit, diese Aufgaben gemeindemäßig zu organisieren?</w:t>
      </w:r>
    </w:p>
    <w:p w14:paraId="00D62D25" w14:textId="77777777" w:rsidR="00A51CC1" w:rsidRPr="00617B3D" w:rsidRDefault="00A51CC1" w:rsidP="00A51CC1">
      <w:pPr>
        <w:pStyle w:val="Listenabsatz"/>
        <w:numPr>
          <w:ilvl w:val="0"/>
          <w:numId w:val="5"/>
        </w:numPr>
        <w:spacing w:after="160" w:line="259" w:lineRule="auto"/>
        <w:contextualSpacing/>
        <w:rPr>
          <w:rFonts w:ascii="Arial" w:hAnsi="Arial" w:cs="Arial"/>
        </w:rPr>
      </w:pPr>
      <w:r w:rsidRPr="00617B3D">
        <w:rPr>
          <w:rFonts w:ascii="Arial" w:hAnsi="Arial" w:cs="Arial"/>
        </w:rPr>
        <w:t>Laden Sie Gemeindemitglieder ein, sich jetzt einige Male bei den Hinterbliebenen zu melden, wenn das passt. Das kann auch noch über die Schleusenzeit® hinweg hilfreich sein.</w:t>
      </w:r>
    </w:p>
    <w:p w14:paraId="338E8423" w14:textId="77777777" w:rsidR="00A51CC1" w:rsidRPr="00617B3D" w:rsidRDefault="00A51CC1" w:rsidP="00A51CC1">
      <w:pPr>
        <w:ind w:hanging="709"/>
        <w:rPr>
          <w:rFonts w:ascii="Arial" w:hAnsi="Arial" w:cs="Arial"/>
          <w:b/>
        </w:rPr>
      </w:pPr>
    </w:p>
    <w:p w14:paraId="7D70062F" w14:textId="77777777" w:rsidR="00A51CC1" w:rsidRPr="00617B3D" w:rsidRDefault="00A51CC1" w:rsidP="00A51CC1">
      <w:pPr>
        <w:ind w:hanging="709"/>
        <w:rPr>
          <w:rFonts w:ascii="Arial" w:hAnsi="Arial" w:cs="Arial"/>
        </w:rPr>
      </w:pPr>
      <w:r w:rsidRPr="00617B3D">
        <w:rPr>
          <w:rFonts w:ascii="Arial" w:hAnsi="Arial" w:cs="Arial"/>
          <w:b/>
        </w:rPr>
        <w:t>Die Bestattung selber</w:t>
      </w:r>
      <w:r w:rsidRPr="00617B3D">
        <w:rPr>
          <w:rFonts w:ascii="Arial" w:hAnsi="Arial" w:cs="Arial"/>
        </w:rPr>
        <w:t xml:space="preserve">. </w:t>
      </w:r>
    </w:p>
    <w:p w14:paraId="4DAA2BC0" w14:textId="43C3CAF2" w:rsidR="00A51CC1" w:rsidRPr="00617B3D" w:rsidRDefault="00A51CC1" w:rsidP="00A51CC1">
      <w:pPr>
        <w:pStyle w:val="Listenabsatz"/>
        <w:numPr>
          <w:ilvl w:val="0"/>
          <w:numId w:val="9"/>
        </w:numPr>
        <w:rPr>
          <w:rFonts w:ascii="Arial" w:hAnsi="Arial" w:cs="Arial"/>
        </w:rPr>
      </w:pPr>
      <w:r w:rsidRPr="00617B3D">
        <w:rPr>
          <w:rFonts w:ascii="Arial" w:hAnsi="Arial" w:cs="Arial"/>
        </w:rPr>
        <w:t xml:space="preserve">Wie bei jeder Bestattung, wird auch diese Durchführung des Abschiedes, nun aber im kleinen Kreis, schwer sein. </w:t>
      </w:r>
      <w:r w:rsidR="004D5998" w:rsidRPr="00617B3D">
        <w:rPr>
          <w:rFonts w:ascii="Arial" w:hAnsi="Arial" w:cs="Arial"/>
        </w:rPr>
        <w:t xml:space="preserve">Es wäre hilfreich, wenn die Seelsorge darauf hinweisen könnte, dass es </w:t>
      </w:r>
      <w:r w:rsidR="00563B7C" w:rsidRPr="00617B3D">
        <w:rPr>
          <w:rFonts w:ascii="Arial" w:hAnsi="Arial" w:cs="Arial"/>
        </w:rPr>
        <w:t xml:space="preserve">vielleicht nicht hilfreich wäre, </w:t>
      </w:r>
      <w:r w:rsidR="00777C9A" w:rsidRPr="00617B3D">
        <w:rPr>
          <w:rFonts w:ascii="Arial" w:hAnsi="Arial" w:cs="Arial"/>
        </w:rPr>
        <w:t xml:space="preserve">sich </w:t>
      </w:r>
      <w:r w:rsidR="00612A3C" w:rsidRPr="00617B3D">
        <w:rPr>
          <w:rFonts w:ascii="Arial" w:hAnsi="Arial" w:cs="Arial"/>
        </w:rPr>
        <w:t>mit Medikamenten vollzustopfen</w:t>
      </w:r>
      <w:r w:rsidRPr="00617B3D">
        <w:rPr>
          <w:rFonts w:ascii="Arial" w:hAnsi="Arial" w:cs="Arial"/>
        </w:rPr>
        <w:t>. Einerseits indem Sie Erlaubnis geben</w:t>
      </w:r>
      <w:r w:rsidR="00612A3C" w:rsidRPr="00617B3D">
        <w:rPr>
          <w:rFonts w:ascii="Arial" w:hAnsi="Arial" w:cs="Arial"/>
        </w:rPr>
        <w:t>,</w:t>
      </w:r>
      <w:r w:rsidRPr="00617B3D">
        <w:rPr>
          <w:rFonts w:ascii="Arial" w:hAnsi="Arial" w:cs="Arial"/>
        </w:rPr>
        <w:t xml:space="preserve"> jetzt richtig zu weinen, andererseits, </w:t>
      </w:r>
      <w:r w:rsidR="004D5998" w:rsidRPr="00617B3D">
        <w:rPr>
          <w:rFonts w:ascii="Arial" w:hAnsi="Arial" w:cs="Arial"/>
        </w:rPr>
        <w:t>mit dem Hinweis, dass das Begehen dieses Abschiedes wichtig ist</w:t>
      </w:r>
      <w:r w:rsidRPr="00617B3D">
        <w:rPr>
          <w:rFonts w:ascii="Arial" w:hAnsi="Arial" w:cs="Arial"/>
        </w:rPr>
        <w:t xml:space="preserve">. Zwar macht Weinen müde, </w:t>
      </w:r>
      <w:r w:rsidR="004D5998" w:rsidRPr="00617B3D">
        <w:rPr>
          <w:rFonts w:ascii="Arial" w:hAnsi="Arial" w:cs="Arial"/>
        </w:rPr>
        <w:t xml:space="preserve">Weinen hört von alleine wieder </w:t>
      </w:r>
      <w:r w:rsidRPr="00617B3D">
        <w:rPr>
          <w:rFonts w:ascii="Arial" w:hAnsi="Arial" w:cs="Arial"/>
        </w:rPr>
        <w:t>auf</w:t>
      </w:r>
      <w:r w:rsidR="004D5998" w:rsidRPr="00617B3D">
        <w:rPr>
          <w:rFonts w:ascii="Arial" w:hAnsi="Arial" w:cs="Arial"/>
        </w:rPr>
        <w:t>, auch he</w:t>
      </w:r>
      <w:r w:rsidRPr="00617B3D">
        <w:rPr>
          <w:rFonts w:ascii="Arial" w:hAnsi="Arial" w:cs="Arial"/>
        </w:rPr>
        <w:t xml:space="preserve">ute und in den nächsten Tagen. </w:t>
      </w:r>
    </w:p>
    <w:p w14:paraId="145D51EC" w14:textId="6958DF08" w:rsidR="004D5998" w:rsidRPr="00617B3D" w:rsidRDefault="00777C9A" w:rsidP="00A51CC1">
      <w:pPr>
        <w:pStyle w:val="Listenabsatz"/>
        <w:numPr>
          <w:ilvl w:val="0"/>
          <w:numId w:val="9"/>
        </w:numPr>
        <w:ind w:hanging="709"/>
        <w:rPr>
          <w:rFonts w:ascii="Arial" w:hAnsi="Arial" w:cs="Arial"/>
        </w:rPr>
      </w:pPr>
      <w:r w:rsidRPr="00617B3D">
        <w:rPr>
          <w:rFonts w:ascii="Arial" w:hAnsi="Arial" w:cs="Arial"/>
        </w:rPr>
        <w:t>Während diesem</w:t>
      </w:r>
      <w:r w:rsidR="004D5998" w:rsidRPr="00617B3D">
        <w:rPr>
          <w:rFonts w:ascii="Arial" w:hAnsi="Arial" w:cs="Arial"/>
        </w:rPr>
        <w:t xml:space="preserve"> Abschiedn</w:t>
      </w:r>
      <w:r w:rsidR="009C2CF1" w:rsidRPr="00617B3D">
        <w:rPr>
          <w:rFonts w:ascii="Arial" w:hAnsi="Arial" w:cs="Arial"/>
        </w:rPr>
        <w:t>e</w:t>
      </w:r>
      <w:r w:rsidR="00612A3C" w:rsidRPr="00617B3D">
        <w:rPr>
          <w:rFonts w:ascii="Arial" w:hAnsi="Arial" w:cs="Arial"/>
        </w:rPr>
        <w:t>hmen ist ein</w:t>
      </w:r>
      <w:r w:rsidR="004D5998" w:rsidRPr="00617B3D">
        <w:rPr>
          <w:rFonts w:ascii="Arial" w:hAnsi="Arial" w:cs="Arial"/>
        </w:rPr>
        <w:t xml:space="preserve"> Verweis auf die </w:t>
      </w:r>
      <w:r w:rsidR="003C09F4" w:rsidRPr="00617B3D">
        <w:rPr>
          <w:rFonts w:ascii="Arial" w:hAnsi="Arial" w:cs="Arial"/>
        </w:rPr>
        <w:t>anderen</w:t>
      </w:r>
      <w:r w:rsidR="004D5998" w:rsidRPr="00617B3D">
        <w:rPr>
          <w:rFonts w:ascii="Arial" w:hAnsi="Arial" w:cs="Arial"/>
        </w:rPr>
        <w:t>, die</w:t>
      </w:r>
      <w:r w:rsidRPr="00617B3D">
        <w:rPr>
          <w:rFonts w:ascii="Arial" w:hAnsi="Arial" w:cs="Arial"/>
        </w:rPr>
        <w:t xml:space="preserve"> im Geiste dabei sind, auch eine </w:t>
      </w:r>
      <w:r w:rsidR="004D5998" w:rsidRPr="00617B3D">
        <w:rPr>
          <w:rFonts w:ascii="Arial" w:hAnsi="Arial" w:cs="Arial"/>
        </w:rPr>
        <w:t>Mögl</w:t>
      </w:r>
      <w:r w:rsidR="009C2CF1" w:rsidRPr="00617B3D">
        <w:rPr>
          <w:rFonts w:ascii="Arial" w:hAnsi="Arial" w:cs="Arial"/>
        </w:rPr>
        <w:t>i</w:t>
      </w:r>
      <w:r w:rsidR="004D5998" w:rsidRPr="00617B3D">
        <w:rPr>
          <w:rFonts w:ascii="Arial" w:hAnsi="Arial" w:cs="Arial"/>
        </w:rPr>
        <w:t>chkeit</w:t>
      </w:r>
      <w:r w:rsidR="00612A3C" w:rsidRPr="00617B3D">
        <w:rPr>
          <w:rFonts w:ascii="Arial" w:hAnsi="Arial" w:cs="Arial"/>
        </w:rPr>
        <w:t>,</w:t>
      </w:r>
      <w:r w:rsidR="004D5998" w:rsidRPr="00617B3D">
        <w:rPr>
          <w:rFonts w:ascii="Arial" w:hAnsi="Arial" w:cs="Arial"/>
        </w:rPr>
        <w:t xml:space="preserve"> sich mit diesen Menschen zu verbinden.</w:t>
      </w:r>
    </w:p>
    <w:p w14:paraId="5B1C9729" w14:textId="77777777" w:rsidR="00A51CC1" w:rsidRPr="00617B3D" w:rsidRDefault="00A51CC1" w:rsidP="00A51CC1">
      <w:pPr>
        <w:pStyle w:val="Listenabsatz"/>
        <w:numPr>
          <w:ilvl w:val="0"/>
          <w:numId w:val="9"/>
        </w:numPr>
        <w:ind w:hanging="709"/>
        <w:rPr>
          <w:rFonts w:ascii="Arial" w:hAnsi="Arial" w:cs="Arial"/>
        </w:rPr>
      </w:pPr>
      <w:r w:rsidRPr="00617B3D">
        <w:rPr>
          <w:rFonts w:ascii="Arial" w:hAnsi="Arial" w:cs="Arial"/>
        </w:rPr>
        <w:t xml:space="preserve">Auch hier gilt: Das Filmen dieser Abschiedsfeier kann eine wichtige Rolle spielen: Es kann denen, die nicht dabei sein können oder dürfen, anschließend zugestellt werden, damit auch sie ihren Abschied vollziehen können. Der normale Kreis um diese Zugehörigen, begeht dann, </w:t>
      </w:r>
      <w:r w:rsidRPr="00617B3D">
        <w:rPr>
          <w:rFonts w:ascii="Arial" w:hAnsi="Arial" w:cs="Arial"/>
        </w:rPr>
        <w:lastRenderedPageBreak/>
        <w:t>zeitverschoben, diesen Abschied mit, und man kann in anschließenden Telefonaten mit den Betroffenen darauf zurückkommen. Damit wird die Normalität eines Abschiedes zumindest angenähert.</w:t>
      </w:r>
    </w:p>
    <w:p w14:paraId="72DFE439" w14:textId="77777777" w:rsidR="00A51CC1" w:rsidRPr="00617B3D" w:rsidRDefault="00A51CC1" w:rsidP="00A51CC1">
      <w:pPr>
        <w:pStyle w:val="Listenabsatz"/>
        <w:numPr>
          <w:ilvl w:val="0"/>
          <w:numId w:val="9"/>
        </w:numPr>
        <w:ind w:hanging="709"/>
        <w:rPr>
          <w:rFonts w:ascii="Arial" w:hAnsi="Arial" w:cs="Arial"/>
        </w:rPr>
      </w:pPr>
      <w:r w:rsidRPr="00617B3D">
        <w:rPr>
          <w:rFonts w:ascii="Arial" w:hAnsi="Arial" w:cs="Arial"/>
        </w:rPr>
        <w:t xml:space="preserve">Vielleicht wichtiger als sonst, wäre es, die Direkt-Betroffenen einzuladen, einen Abschiedsgruß zu sprechen oder zumindest zu schreiben. Falls sie ihn nicht selber aussprechen können, kann das von anderen (von der Seelsorge?) übernommen. Solches Schreiben hilft, diesen Abschied vorzubereiten. Das ist ein Weg, das </w:t>
      </w:r>
      <w:r w:rsidR="00602821" w:rsidRPr="00617B3D">
        <w:rPr>
          <w:rFonts w:ascii="Arial" w:hAnsi="Arial" w:cs="Arial"/>
        </w:rPr>
        <w:t>Abschiedsr</w:t>
      </w:r>
      <w:r w:rsidRPr="00617B3D">
        <w:rPr>
          <w:rFonts w:ascii="Arial" w:hAnsi="Arial" w:cs="Arial"/>
        </w:rPr>
        <w:t>itual zu „laden“ wo so vieles ausbleiben muss, was diese Rituale sonst geladen hätte.</w:t>
      </w:r>
    </w:p>
    <w:p w14:paraId="124340DE" w14:textId="77777777" w:rsidR="00A51CC1" w:rsidRPr="00617B3D" w:rsidRDefault="00A51CC1" w:rsidP="00A51CC1">
      <w:pPr>
        <w:pStyle w:val="Listenabsatz"/>
        <w:numPr>
          <w:ilvl w:val="0"/>
          <w:numId w:val="9"/>
        </w:numPr>
        <w:ind w:hanging="709"/>
        <w:rPr>
          <w:rFonts w:ascii="Arial" w:hAnsi="Arial" w:cs="Arial"/>
        </w:rPr>
      </w:pPr>
      <w:r w:rsidRPr="00617B3D">
        <w:rPr>
          <w:rFonts w:ascii="Arial" w:hAnsi="Arial" w:cs="Arial"/>
        </w:rPr>
        <w:t>Zwar mag es einer</w:t>
      </w:r>
      <w:r w:rsidR="00777C9A" w:rsidRPr="00617B3D">
        <w:rPr>
          <w:rFonts w:ascii="Arial" w:hAnsi="Arial" w:cs="Arial"/>
        </w:rPr>
        <w:t xml:space="preserve"> Person schwer</w:t>
      </w:r>
      <w:r w:rsidRPr="00617B3D">
        <w:rPr>
          <w:rFonts w:ascii="Arial" w:hAnsi="Arial" w:cs="Arial"/>
        </w:rPr>
        <w:t>fallen, die eigene Abschiedsansprache vorlesen zu lassen, aber es stellt zur gleichen Zeit die erste Hilfe-annahme dar, eine Fähigkeit, die für den Trauerweg, sowieso gelernt werden muss.</w:t>
      </w:r>
    </w:p>
    <w:p w14:paraId="391C3654" w14:textId="77777777" w:rsidR="00602821" w:rsidRPr="00617B3D" w:rsidRDefault="00602821" w:rsidP="00A51CC1">
      <w:pPr>
        <w:rPr>
          <w:rFonts w:ascii="Arial" w:hAnsi="Arial" w:cs="Arial"/>
        </w:rPr>
      </w:pPr>
    </w:p>
    <w:p w14:paraId="0A5CF867" w14:textId="77777777" w:rsidR="00A51CC1" w:rsidRPr="00617B3D" w:rsidRDefault="00A51CC1" w:rsidP="00A51CC1">
      <w:pPr>
        <w:rPr>
          <w:rFonts w:ascii="Arial" w:hAnsi="Arial" w:cs="Arial"/>
        </w:rPr>
      </w:pPr>
      <w:r w:rsidRPr="00617B3D">
        <w:rPr>
          <w:rFonts w:ascii="Arial" w:hAnsi="Arial" w:cs="Arial"/>
        </w:rPr>
        <w:t>Besonders schön war, dass mit Gehsteig-Kreide, die Kinder ein schönes Bild vor der Tür der Trauernde gemalt hatten, mit der Botschaft: „Du gehörst auch jetzt noch zu uns</w:t>
      </w:r>
      <w:r w:rsidR="00602821" w:rsidRPr="00617B3D">
        <w:rPr>
          <w:rFonts w:ascii="Arial" w:hAnsi="Arial" w:cs="Arial"/>
        </w:rPr>
        <w:t>“</w:t>
      </w:r>
      <w:r w:rsidRPr="00617B3D">
        <w:rPr>
          <w:rFonts w:ascii="Arial" w:hAnsi="Arial" w:cs="Arial"/>
        </w:rPr>
        <w:t>!</w:t>
      </w:r>
    </w:p>
    <w:p w14:paraId="2BB250A0" w14:textId="77777777" w:rsidR="00A51CC1" w:rsidRPr="00617B3D" w:rsidRDefault="00A51CC1" w:rsidP="00A51CC1">
      <w:pPr>
        <w:rPr>
          <w:rFonts w:ascii="Arial" w:hAnsi="Arial" w:cs="Arial"/>
        </w:rPr>
      </w:pPr>
    </w:p>
    <w:tbl>
      <w:tblPr>
        <w:tblStyle w:val="Tabellenraster"/>
        <w:tblW w:w="0" w:type="auto"/>
        <w:tblLook w:val="04A0" w:firstRow="1" w:lastRow="0" w:firstColumn="1" w:lastColumn="0" w:noHBand="0" w:noVBand="1"/>
      </w:tblPr>
      <w:tblGrid>
        <w:gridCol w:w="9212"/>
      </w:tblGrid>
      <w:tr w:rsidR="00A51CC1" w:rsidRPr="00617B3D" w14:paraId="67AB3B20" w14:textId="77777777" w:rsidTr="00602821">
        <w:tc>
          <w:tcPr>
            <w:tcW w:w="9212" w:type="dxa"/>
          </w:tcPr>
          <w:p w14:paraId="72CBCF5B" w14:textId="77777777" w:rsidR="00A51CC1" w:rsidRPr="00617B3D" w:rsidRDefault="00602821" w:rsidP="00602821">
            <w:pPr>
              <w:rPr>
                <w:rFonts w:ascii="Arial" w:hAnsi="Arial" w:cs="Arial"/>
              </w:rPr>
            </w:pPr>
            <w:r w:rsidRPr="00617B3D">
              <w:rPr>
                <w:rFonts w:ascii="Arial" w:hAnsi="Arial" w:cs="Arial"/>
              </w:rPr>
              <w:t>Selbstfürsorge für die Seelsorge.</w:t>
            </w:r>
          </w:p>
          <w:p w14:paraId="0FDECFF8" w14:textId="77777777" w:rsidR="00A51CC1" w:rsidRPr="00617B3D" w:rsidRDefault="00A51CC1" w:rsidP="00602821">
            <w:pPr>
              <w:rPr>
                <w:rFonts w:ascii="Arial" w:hAnsi="Arial" w:cs="Arial"/>
              </w:rPr>
            </w:pPr>
          </w:p>
          <w:p w14:paraId="71DD24F3" w14:textId="655BF0EE" w:rsidR="00602821" w:rsidRPr="00617B3D" w:rsidRDefault="00A51CC1" w:rsidP="00602821">
            <w:pPr>
              <w:rPr>
                <w:rFonts w:ascii="Arial" w:hAnsi="Arial" w:cs="Arial"/>
              </w:rPr>
            </w:pPr>
            <w:r w:rsidRPr="00617B3D">
              <w:rPr>
                <w:rFonts w:ascii="Arial" w:hAnsi="Arial" w:cs="Arial"/>
              </w:rPr>
              <w:t xml:space="preserve">Dies </w:t>
            </w:r>
            <w:r w:rsidR="00AA03A2" w:rsidRPr="00617B3D">
              <w:rPr>
                <w:rFonts w:ascii="Arial" w:hAnsi="Arial" w:cs="Arial"/>
              </w:rPr>
              <w:t xml:space="preserve">ist eine Zeit, </w:t>
            </w:r>
            <w:r w:rsidRPr="00617B3D">
              <w:rPr>
                <w:rFonts w:ascii="Arial" w:hAnsi="Arial" w:cs="Arial"/>
              </w:rPr>
              <w:t xml:space="preserve">wo die Sorgfalt der Seelsorge viel ersetzen kann von dem was nicht </w:t>
            </w:r>
            <w:r w:rsidR="00E4358E" w:rsidRPr="00617B3D">
              <w:rPr>
                <w:rFonts w:ascii="Arial" w:hAnsi="Arial" w:cs="Arial"/>
              </w:rPr>
              <w:t>zustande</w:t>
            </w:r>
            <w:r w:rsidRPr="00617B3D">
              <w:rPr>
                <w:rFonts w:ascii="Arial" w:hAnsi="Arial" w:cs="Arial"/>
              </w:rPr>
              <w:t xml:space="preserve"> kommen kann für die, die die Begleitung der Kirchen suchen. Das war auch vor diese</w:t>
            </w:r>
            <w:r w:rsidR="00612A3C" w:rsidRPr="00617B3D">
              <w:rPr>
                <w:rFonts w:ascii="Arial" w:hAnsi="Arial" w:cs="Arial"/>
              </w:rPr>
              <w:t>r</w:t>
            </w:r>
            <w:r w:rsidRPr="00617B3D">
              <w:rPr>
                <w:rFonts w:ascii="Arial" w:hAnsi="Arial" w:cs="Arial"/>
              </w:rPr>
              <w:t xml:space="preserve"> Zeit nicht immer einfach. Das kann sich bei Beerdigungen in diesen schwierigen Zeiten sehr verstärken. </w:t>
            </w:r>
            <w:r w:rsidR="00602821" w:rsidRPr="00617B3D">
              <w:rPr>
                <w:rFonts w:ascii="Arial" w:hAnsi="Arial" w:cs="Arial"/>
              </w:rPr>
              <w:t>Abschiede würdig, ehrlich und tröstend zu gestalten, mit offenen Augen für die Nöte der Zugehörigen, und Bewusstsein für das Gewicht, die Belastung</w:t>
            </w:r>
            <w:r w:rsidR="00777C9A" w:rsidRPr="00617B3D">
              <w:rPr>
                <w:rFonts w:ascii="Arial" w:hAnsi="Arial" w:cs="Arial"/>
              </w:rPr>
              <w:t>,</w:t>
            </w:r>
            <w:r w:rsidR="00602821" w:rsidRPr="00617B3D">
              <w:rPr>
                <w:rFonts w:ascii="Arial" w:hAnsi="Arial" w:cs="Arial"/>
              </w:rPr>
              <w:t xml:space="preserve"> die auch Seelsorge jetzt aushalten muss, macht sie oft zum Träger, zur Trägerin des Leids, wel</w:t>
            </w:r>
            <w:r w:rsidR="00612A3C" w:rsidRPr="00617B3D">
              <w:rPr>
                <w:rFonts w:ascii="Arial" w:hAnsi="Arial" w:cs="Arial"/>
              </w:rPr>
              <w:t>ches da verarbeitet werden muss.</w:t>
            </w:r>
          </w:p>
          <w:p w14:paraId="0FBC76FE" w14:textId="77777777" w:rsidR="00617B3D" w:rsidRPr="00617B3D" w:rsidRDefault="00A51CC1" w:rsidP="00617B3D">
            <w:pPr>
              <w:pStyle w:val="Kommentartext"/>
              <w:rPr>
                <w:sz w:val="24"/>
                <w:szCs w:val="24"/>
              </w:rPr>
            </w:pPr>
            <w:r w:rsidRPr="00617B3D">
              <w:rPr>
                <w:rFonts w:ascii="Arial" w:hAnsi="Arial" w:cs="Arial"/>
                <w:sz w:val="24"/>
                <w:szCs w:val="24"/>
              </w:rPr>
              <w:t>Daher ist eine Art „Balint-Gruppe“ für die Seelsorge, oder zumindest ein telefonischer Unterstützungskreis um diese belastenden Situationen bewältigen zu können</w:t>
            </w:r>
            <w:r w:rsidR="00602821" w:rsidRPr="00617B3D">
              <w:rPr>
                <w:rFonts w:ascii="Arial" w:hAnsi="Arial" w:cs="Arial"/>
                <w:sz w:val="24"/>
                <w:szCs w:val="24"/>
              </w:rPr>
              <w:t xml:space="preserve"> notwendig. </w:t>
            </w:r>
            <w:r w:rsidR="00617B3D" w:rsidRPr="00617B3D">
              <w:rPr>
                <w:sz w:val="24"/>
                <w:szCs w:val="24"/>
              </w:rPr>
              <w:t xml:space="preserve">Es ist nicht einfach, mit den Menschen und </w:t>
            </w:r>
          </w:p>
          <w:p w14:paraId="4C2DB408" w14:textId="77777777" w:rsidR="00617B3D" w:rsidRPr="00617B3D" w:rsidRDefault="00617B3D" w:rsidP="00617B3D">
            <w:pPr>
              <w:pStyle w:val="Kommentartext"/>
              <w:rPr>
                <w:sz w:val="24"/>
                <w:szCs w:val="24"/>
              </w:rPr>
            </w:pPr>
            <w:r w:rsidRPr="00617B3D">
              <w:rPr>
                <w:sz w:val="24"/>
                <w:szCs w:val="24"/>
              </w:rPr>
              <w:t>für sich selber die nicht möglichen Abschiede immer wieder zu begehen.</w:t>
            </w:r>
          </w:p>
          <w:p w14:paraId="4BDF5F89" w14:textId="6DA28B07" w:rsidR="00602821" w:rsidRPr="00617B3D" w:rsidRDefault="00602821" w:rsidP="00602821">
            <w:pPr>
              <w:rPr>
                <w:rFonts w:ascii="Arial" w:hAnsi="Arial" w:cs="Arial"/>
              </w:rPr>
            </w:pPr>
            <w:r w:rsidRPr="00617B3D">
              <w:rPr>
                <w:rFonts w:ascii="Arial" w:hAnsi="Arial" w:cs="Arial"/>
              </w:rPr>
              <w:t xml:space="preserve">. </w:t>
            </w:r>
            <w:r w:rsidR="00777C9A" w:rsidRPr="00617B3D">
              <w:rPr>
                <w:rFonts w:ascii="Arial" w:hAnsi="Arial" w:cs="Arial"/>
              </w:rPr>
              <w:t>Es braucht da, wie in jedem</w:t>
            </w:r>
            <w:r w:rsidR="00A51CC1" w:rsidRPr="00617B3D">
              <w:rPr>
                <w:rFonts w:ascii="Arial" w:hAnsi="Arial" w:cs="Arial"/>
              </w:rPr>
              <w:t xml:space="preserve"> anderen Beruf auch, Nahrung</w:t>
            </w:r>
            <w:r w:rsidRPr="00617B3D">
              <w:rPr>
                <w:rFonts w:ascii="Arial" w:hAnsi="Arial" w:cs="Arial"/>
              </w:rPr>
              <w:t>.</w:t>
            </w:r>
            <w:r w:rsidR="00A51CC1" w:rsidRPr="00617B3D">
              <w:rPr>
                <w:rFonts w:ascii="Arial" w:hAnsi="Arial" w:cs="Arial"/>
              </w:rPr>
              <w:t xml:space="preserve"> Es legt offen, was schon vorher lief: die wertvolle Stelle dieser Berufsgruppe, verstärkt durch den Aufbruch und </w:t>
            </w:r>
            <w:r w:rsidR="00777C9A" w:rsidRPr="00617B3D">
              <w:rPr>
                <w:rFonts w:ascii="Arial" w:hAnsi="Arial" w:cs="Arial"/>
              </w:rPr>
              <w:t xml:space="preserve">die </w:t>
            </w:r>
            <w:r w:rsidR="00A51CC1" w:rsidRPr="00617B3D">
              <w:rPr>
                <w:rFonts w:ascii="Arial" w:hAnsi="Arial" w:cs="Arial"/>
              </w:rPr>
              <w:t xml:space="preserve">Neugestaltung der Seelsorge in dem 2. Dezennium des 21. Jahrhunderts. Versuche zum </w:t>
            </w:r>
            <w:r w:rsidR="003C09F4" w:rsidRPr="00617B3D">
              <w:rPr>
                <w:rFonts w:ascii="Arial" w:hAnsi="Arial" w:cs="Arial"/>
              </w:rPr>
              <w:t>Neuaufbruch,</w:t>
            </w:r>
            <w:r w:rsidRPr="00617B3D">
              <w:rPr>
                <w:rFonts w:ascii="Arial" w:hAnsi="Arial" w:cs="Arial"/>
              </w:rPr>
              <w:t xml:space="preserve"> die in Gang kamen</w:t>
            </w:r>
            <w:r w:rsidR="00563B7C" w:rsidRPr="00617B3D">
              <w:rPr>
                <w:rFonts w:ascii="Arial" w:hAnsi="Arial" w:cs="Arial"/>
              </w:rPr>
              <w:t>,</w:t>
            </w:r>
            <w:r w:rsidR="00A51CC1" w:rsidRPr="00617B3D">
              <w:rPr>
                <w:rFonts w:ascii="Arial" w:hAnsi="Arial" w:cs="Arial"/>
              </w:rPr>
              <w:t xml:space="preserve"> treffen sich momentan mit </w:t>
            </w:r>
            <w:r w:rsidR="003C09F4" w:rsidRPr="00617B3D">
              <w:rPr>
                <w:rFonts w:ascii="Arial" w:hAnsi="Arial" w:cs="Arial"/>
              </w:rPr>
              <w:t>Kräften,</w:t>
            </w:r>
            <w:r w:rsidR="00A51CC1" w:rsidRPr="00617B3D">
              <w:rPr>
                <w:rFonts w:ascii="Arial" w:hAnsi="Arial" w:cs="Arial"/>
              </w:rPr>
              <w:t xml:space="preserve"> die dies nicht unbedingt unterstützen. </w:t>
            </w:r>
          </w:p>
          <w:p w14:paraId="5360DBEA" w14:textId="77777777" w:rsidR="00602821" w:rsidRPr="00617B3D" w:rsidRDefault="00A51CC1" w:rsidP="00602821">
            <w:pPr>
              <w:rPr>
                <w:rFonts w:ascii="Arial" w:hAnsi="Arial" w:cs="Arial"/>
              </w:rPr>
            </w:pPr>
            <w:r w:rsidRPr="00617B3D">
              <w:rPr>
                <w:rFonts w:ascii="Arial" w:hAnsi="Arial" w:cs="Arial"/>
              </w:rPr>
              <w:t xml:space="preserve">Auch </w:t>
            </w:r>
            <w:proofErr w:type="spellStart"/>
            <w:r w:rsidR="00777C9A" w:rsidRPr="00617B3D">
              <w:rPr>
                <w:rFonts w:ascii="Arial" w:hAnsi="Arial" w:cs="Arial"/>
              </w:rPr>
              <w:t>Seelsorgende</w:t>
            </w:r>
            <w:proofErr w:type="spellEnd"/>
            <w:r w:rsidRPr="00617B3D">
              <w:rPr>
                <w:rFonts w:ascii="Arial" w:hAnsi="Arial" w:cs="Arial"/>
              </w:rPr>
              <w:t xml:space="preserve"> dürfen es mal nicht können, es mal nicht schaffen mit den normalen Coping Mechanismen. </w:t>
            </w:r>
          </w:p>
          <w:p w14:paraId="45E19558" w14:textId="77777777" w:rsidR="00A51CC1" w:rsidRPr="00617B3D" w:rsidRDefault="00A51CC1" w:rsidP="00602821">
            <w:pPr>
              <w:rPr>
                <w:rFonts w:ascii="Arial" w:hAnsi="Arial" w:cs="Arial"/>
              </w:rPr>
            </w:pPr>
            <w:r w:rsidRPr="00617B3D">
              <w:rPr>
                <w:rFonts w:ascii="Arial" w:hAnsi="Arial" w:cs="Arial"/>
              </w:rPr>
              <w:t xml:space="preserve">Supervision funktioniert auch über das Telefon, sie ist m. E. unentbehrlich in diesen Zeiten. Intervisionsketten unterstützen diese Prinzipien und gerade Letzteres sollte vielleicht in dieser Zeit bewusst mitgeplant werden. Die meisten werden in vielen Fällen hoffentlich nach einer Beerdigung noch einen </w:t>
            </w:r>
            <w:r w:rsidR="00602821" w:rsidRPr="00617B3D">
              <w:rPr>
                <w:rFonts w:ascii="Arial" w:hAnsi="Arial" w:cs="Arial"/>
              </w:rPr>
              <w:t xml:space="preserve">(telefonischen) </w:t>
            </w:r>
            <w:r w:rsidRPr="00617B3D">
              <w:rPr>
                <w:rFonts w:ascii="Arial" w:hAnsi="Arial" w:cs="Arial"/>
              </w:rPr>
              <w:t>Besuch machen können. Das ist, auch für die Zugehörigen, keine Zeitverschwendung, sondern</w:t>
            </w:r>
            <w:r w:rsidR="00602821" w:rsidRPr="00617B3D">
              <w:rPr>
                <w:rFonts w:ascii="Arial" w:hAnsi="Arial" w:cs="Arial"/>
              </w:rPr>
              <w:t xml:space="preserve"> das sind die </w:t>
            </w:r>
            <w:r w:rsidR="003C09F4" w:rsidRPr="00617B3D">
              <w:rPr>
                <w:rFonts w:ascii="Arial" w:hAnsi="Arial" w:cs="Arial"/>
              </w:rPr>
              <w:t>Minuten,</w:t>
            </w:r>
            <w:r w:rsidR="00602821" w:rsidRPr="00617B3D">
              <w:rPr>
                <w:rFonts w:ascii="Arial" w:hAnsi="Arial" w:cs="Arial"/>
              </w:rPr>
              <w:t xml:space="preserve"> in denen die „Quellen geputzt werden.“ Für beide Parteien</w:t>
            </w:r>
            <w:r w:rsidR="00B054BC" w:rsidRPr="00617B3D">
              <w:rPr>
                <w:rFonts w:ascii="Arial" w:hAnsi="Arial" w:cs="Arial"/>
              </w:rPr>
              <w:t>!</w:t>
            </w:r>
          </w:p>
          <w:p w14:paraId="7A2B3C0A" w14:textId="77777777" w:rsidR="00A51CC1" w:rsidRPr="00617B3D" w:rsidRDefault="00A51CC1" w:rsidP="00602821">
            <w:pPr>
              <w:rPr>
                <w:rFonts w:ascii="Arial" w:hAnsi="Arial" w:cs="Arial"/>
              </w:rPr>
            </w:pPr>
          </w:p>
        </w:tc>
      </w:tr>
    </w:tbl>
    <w:p w14:paraId="2F081F41" w14:textId="77777777" w:rsidR="00A51CC1" w:rsidRPr="00617B3D" w:rsidRDefault="00A51CC1" w:rsidP="00A51CC1">
      <w:pPr>
        <w:rPr>
          <w:rFonts w:ascii="Arial" w:hAnsi="Arial" w:cs="Arial"/>
        </w:rPr>
      </w:pPr>
    </w:p>
    <w:p w14:paraId="65A3D847" w14:textId="77777777" w:rsidR="00A51CC1" w:rsidRPr="00617B3D" w:rsidRDefault="00A51CC1" w:rsidP="00A51CC1">
      <w:pPr>
        <w:rPr>
          <w:rFonts w:ascii="Arial" w:hAnsi="Arial" w:cs="Arial"/>
          <w:b/>
        </w:rPr>
      </w:pPr>
    </w:p>
    <w:p w14:paraId="59AD0990" w14:textId="77777777" w:rsidR="00A51CC1" w:rsidRPr="00617B3D" w:rsidRDefault="00A51CC1" w:rsidP="00A51CC1">
      <w:pPr>
        <w:pStyle w:val="Listenabsatz"/>
        <w:spacing w:after="160" w:line="259" w:lineRule="auto"/>
        <w:ind w:left="0"/>
        <w:contextualSpacing/>
        <w:rPr>
          <w:rFonts w:ascii="Arial" w:hAnsi="Arial" w:cs="Arial"/>
        </w:rPr>
      </w:pPr>
      <w:r w:rsidRPr="00617B3D">
        <w:rPr>
          <w:rFonts w:ascii="Arial" w:hAnsi="Arial" w:cs="Arial"/>
          <w:b/>
        </w:rPr>
        <w:t>Gedanken über Abschiedsfeiern nach Abklingen dieser Krise</w:t>
      </w:r>
    </w:p>
    <w:p w14:paraId="5E54B71F" w14:textId="797F42B8" w:rsidR="00A51CC1" w:rsidRPr="00617B3D" w:rsidRDefault="00A51CC1" w:rsidP="00A51CC1">
      <w:pPr>
        <w:spacing w:after="160" w:line="259" w:lineRule="auto"/>
        <w:contextualSpacing/>
        <w:rPr>
          <w:rFonts w:ascii="Arial" w:hAnsi="Arial" w:cs="Arial"/>
        </w:rPr>
      </w:pPr>
      <w:r w:rsidRPr="00617B3D">
        <w:rPr>
          <w:rFonts w:ascii="Arial" w:hAnsi="Arial" w:cs="Arial"/>
        </w:rPr>
        <w:t>Es mag eine Idee sein, jene Gemeindemitglieder die Menschen verloren haben</w:t>
      </w:r>
      <w:r w:rsidR="00602821" w:rsidRPr="00617B3D">
        <w:rPr>
          <w:rFonts w:ascii="Arial" w:hAnsi="Arial" w:cs="Arial"/>
        </w:rPr>
        <w:t xml:space="preserve"> dann nicht alle </w:t>
      </w:r>
      <w:r w:rsidR="001C3A37" w:rsidRPr="00617B3D">
        <w:rPr>
          <w:rFonts w:ascii="Arial" w:hAnsi="Arial" w:cs="Arial"/>
        </w:rPr>
        <w:t xml:space="preserve">separat </w:t>
      </w:r>
      <w:r w:rsidR="00777C9A" w:rsidRPr="00617B3D">
        <w:rPr>
          <w:rFonts w:ascii="Arial" w:hAnsi="Arial" w:cs="Arial"/>
        </w:rPr>
        <w:t xml:space="preserve">in einem </w:t>
      </w:r>
      <w:r w:rsidR="00602821" w:rsidRPr="00617B3D">
        <w:rPr>
          <w:rFonts w:ascii="Arial" w:hAnsi="Arial" w:cs="Arial"/>
        </w:rPr>
        <w:t>zweiten, nun gesellschaftlic</w:t>
      </w:r>
      <w:r w:rsidR="009C2CF1" w:rsidRPr="00617B3D">
        <w:rPr>
          <w:rFonts w:ascii="Arial" w:hAnsi="Arial" w:cs="Arial"/>
        </w:rPr>
        <w:t>h</w:t>
      </w:r>
      <w:r w:rsidR="00777C9A" w:rsidRPr="00617B3D">
        <w:rPr>
          <w:rFonts w:ascii="Arial" w:hAnsi="Arial" w:cs="Arial"/>
        </w:rPr>
        <w:t>-orientierten</w:t>
      </w:r>
      <w:r w:rsidR="00602821" w:rsidRPr="00617B3D">
        <w:rPr>
          <w:rFonts w:ascii="Arial" w:hAnsi="Arial" w:cs="Arial"/>
        </w:rPr>
        <w:t xml:space="preserve"> </w:t>
      </w:r>
      <w:r w:rsidR="00777C9A" w:rsidRPr="00617B3D">
        <w:rPr>
          <w:rFonts w:ascii="Arial" w:hAnsi="Arial" w:cs="Arial"/>
        </w:rPr>
        <w:lastRenderedPageBreak/>
        <w:t>Abschied</w:t>
      </w:r>
      <w:r w:rsidR="00602821" w:rsidRPr="00617B3D">
        <w:rPr>
          <w:rFonts w:ascii="Arial" w:hAnsi="Arial" w:cs="Arial"/>
        </w:rPr>
        <w:t>n</w:t>
      </w:r>
      <w:r w:rsidR="009C2CF1" w:rsidRPr="00617B3D">
        <w:rPr>
          <w:rFonts w:ascii="Arial" w:hAnsi="Arial" w:cs="Arial"/>
        </w:rPr>
        <w:t>ehmen</w:t>
      </w:r>
      <w:r w:rsidR="00602821" w:rsidRPr="00617B3D">
        <w:rPr>
          <w:rFonts w:ascii="Arial" w:hAnsi="Arial" w:cs="Arial"/>
        </w:rPr>
        <w:t xml:space="preserve"> zu begleiten, </w:t>
      </w:r>
      <w:r w:rsidR="00563B7C" w:rsidRPr="00617B3D">
        <w:rPr>
          <w:rFonts w:ascii="Arial" w:hAnsi="Arial" w:cs="Arial"/>
        </w:rPr>
        <w:t>sondern</w:t>
      </w:r>
      <w:r w:rsidRPr="00617B3D">
        <w:rPr>
          <w:rFonts w:ascii="Arial" w:hAnsi="Arial" w:cs="Arial"/>
        </w:rPr>
        <w:t xml:space="preserve"> in Zukunft zusammen zu einem großen Gottesdienst einzuladen, aus dem die verschiedenen Gruppen anschließend zu ihren kleineren, dann privaten Abschiedsfeiern ausschwärmen können. </w:t>
      </w:r>
    </w:p>
    <w:p w14:paraId="2CF55A85" w14:textId="6184FD34" w:rsidR="00617B3D" w:rsidRPr="00617B3D" w:rsidRDefault="00A51CC1" w:rsidP="00617B3D">
      <w:pPr>
        <w:pStyle w:val="Kommentartext"/>
        <w:rPr>
          <w:sz w:val="24"/>
          <w:szCs w:val="24"/>
        </w:rPr>
      </w:pPr>
      <w:r w:rsidRPr="00617B3D">
        <w:rPr>
          <w:rFonts w:ascii="Arial" w:hAnsi="Arial" w:cs="Arial"/>
          <w:sz w:val="24"/>
          <w:szCs w:val="24"/>
        </w:rPr>
        <w:t>Die Größe</w:t>
      </w:r>
      <w:r w:rsidR="00602821" w:rsidRPr="00617B3D">
        <w:rPr>
          <w:rFonts w:ascii="Arial" w:hAnsi="Arial" w:cs="Arial"/>
          <w:sz w:val="24"/>
          <w:szCs w:val="24"/>
        </w:rPr>
        <w:t xml:space="preserve"> und Eindrücklichkeit</w:t>
      </w:r>
      <w:r w:rsidRPr="00617B3D">
        <w:rPr>
          <w:rFonts w:ascii="Arial" w:hAnsi="Arial" w:cs="Arial"/>
          <w:sz w:val="24"/>
          <w:szCs w:val="24"/>
        </w:rPr>
        <w:t xml:space="preserve"> einer solchen Veranstaltung, mit persönlichem Bezug, könnte gerade die Enormität dieser Pandemie unterstreichen und ebenfalls die Gemeinde dann—ritualmäßig—öffentlich—wieder in eine hoffentlich bessere Zukunft mitnehmen</w:t>
      </w:r>
      <w:r w:rsidRPr="00617B3D">
        <w:rPr>
          <w:rFonts w:ascii="Arial" w:hAnsi="Arial" w:cs="Arial"/>
          <w:color w:val="00B0F0"/>
          <w:sz w:val="24"/>
          <w:szCs w:val="24"/>
        </w:rPr>
        <w:t>.</w:t>
      </w:r>
      <w:r w:rsidRPr="00617B3D">
        <w:rPr>
          <w:rFonts w:ascii="Arial" w:hAnsi="Arial" w:cs="Arial"/>
          <w:sz w:val="24"/>
          <w:szCs w:val="24"/>
        </w:rPr>
        <w:t xml:space="preserve"> Es wäre wichtig, diese Verschachtelung der Rituale—ein großes Ritual für alle</w:t>
      </w:r>
      <w:r w:rsidR="00617B3D">
        <w:rPr>
          <w:rFonts w:ascii="Arial" w:hAnsi="Arial" w:cs="Arial"/>
          <w:sz w:val="24"/>
          <w:szCs w:val="24"/>
        </w:rPr>
        <w:t xml:space="preserve"> und verschiedene individuelle Rituale </w:t>
      </w:r>
      <w:r w:rsidRPr="00617B3D">
        <w:rPr>
          <w:rFonts w:ascii="Arial" w:hAnsi="Arial" w:cs="Arial"/>
          <w:sz w:val="24"/>
          <w:szCs w:val="24"/>
        </w:rPr>
        <w:t>—</w:t>
      </w:r>
      <w:r w:rsidR="00602821" w:rsidRPr="00617B3D">
        <w:rPr>
          <w:rFonts w:ascii="Arial" w:hAnsi="Arial" w:cs="Arial"/>
          <w:sz w:val="24"/>
          <w:szCs w:val="24"/>
        </w:rPr>
        <w:t xml:space="preserve">so zu gestalten, dass </w:t>
      </w:r>
      <w:r w:rsidR="00617B3D">
        <w:rPr>
          <w:rFonts w:ascii="Arial" w:hAnsi="Arial" w:cs="Arial"/>
          <w:sz w:val="24"/>
          <w:szCs w:val="24"/>
        </w:rPr>
        <w:t>die</w:t>
      </w:r>
      <w:r w:rsidRPr="00617B3D">
        <w:rPr>
          <w:rFonts w:ascii="Arial" w:hAnsi="Arial" w:cs="Arial"/>
          <w:sz w:val="24"/>
          <w:szCs w:val="24"/>
        </w:rPr>
        <w:t xml:space="preserve"> d</w:t>
      </w:r>
      <w:r w:rsidR="00985B8A" w:rsidRPr="00617B3D">
        <w:rPr>
          <w:rFonts w:ascii="Arial" w:hAnsi="Arial" w:cs="Arial"/>
          <w:sz w:val="24"/>
          <w:szCs w:val="24"/>
        </w:rPr>
        <w:t>ie</w:t>
      </w:r>
      <w:r w:rsidRPr="00617B3D">
        <w:rPr>
          <w:rFonts w:ascii="Arial" w:hAnsi="Arial" w:cs="Arial"/>
          <w:sz w:val="24"/>
          <w:szCs w:val="24"/>
        </w:rPr>
        <w:t xml:space="preserve"> Verluste </w:t>
      </w:r>
      <w:r w:rsidR="00617B3D">
        <w:rPr>
          <w:rFonts w:ascii="Arial" w:hAnsi="Arial" w:cs="Arial"/>
          <w:sz w:val="24"/>
          <w:szCs w:val="24"/>
        </w:rPr>
        <w:t>in der kommenden</w:t>
      </w:r>
      <w:r w:rsidR="00602821" w:rsidRPr="00617B3D">
        <w:rPr>
          <w:rFonts w:ascii="Arial" w:hAnsi="Arial" w:cs="Arial"/>
          <w:sz w:val="24"/>
          <w:szCs w:val="24"/>
        </w:rPr>
        <w:t xml:space="preserve"> </w:t>
      </w:r>
      <w:r w:rsidR="00985B8A" w:rsidRPr="00617B3D">
        <w:rPr>
          <w:rFonts w:ascii="Arial" w:hAnsi="Arial" w:cs="Arial"/>
          <w:sz w:val="24"/>
          <w:szCs w:val="24"/>
        </w:rPr>
        <w:t xml:space="preserve">Zeit </w:t>
      </w:r>
      <w:r w:rsidR="00617B3D">
        <w:rPr>
          <w:rFonts w:ascii="Arial" w:hAnsi="Arial" w:cs="Arial"/>
          <w:sz w:val="24"/>
          <w:szCs w:val="24"/>
        </w:rPr>
        <w:t>einen Platz bekommen können</w:t>
      </w:r>
      <w:r w:rsidR="00985B8A" w:rsidRPr="00617B3D">
        <w:rPr>
          <w:rFonts w:ascii="Arial" w:hAnsi="Arial" w:cs="Arial"/>
          <w:sz w:val="24"/>
          <w:szCs w:val="24"/>
        </w:rPr>
        <w:t xml:space="preserve">. </w:t>
      </w:r>
      <w:r w:rsidR="00617B3D" w:rsidRPr="00617B3D">
        <w:rPr>
          <w:rStyle w:val="Kommentarzeichen"/>
          <w:sz w:val="24"/>
          <w:szCs w:val="24"/>
        </w:rPr>
        <w:t xml:space="preserve">Das eigene Ritual kann so, in einen größeren liturgischen Zusammenhang gestellt, </w:t>
      </w:r>
      <w:r w:rsidR="00617B3D">
        <w:rPr>
          <w:rStyle w:val="Kommentarzeichen"/>
          <w:sz w:val="24"/>
          <w:szCs w:val="24"/>
        </w:rPr>
        <w:t>ein größeres Gewicht bekommen</w:t>
      </w:r>
      <w:r w:rsidR="00617B3D" w:rsidRPr="00617B3D">
        <w:rPr>
          <w:rStyle w:val="Kommentarzeichen"/>
          <w:sz w:val="24"/>
          <w:szCs w:val="24"/>
        </w:rPr>
        <w:t>.</w:t>
      </w:r>
    </w:p>
    <w:p w14:paraId="3045EDB4" w14:textId="781A888C" w:rsidR="00A51CC1" w:rsidRPr="00617B3D" w:rsidRDefault="00A51CC1" w:rsidP="00A51CC1">
      <w:pPr>
        <w:pStyle w:val="Listenabsatz"/>
        <w:spacing w:after="160" w:line="259" w:lineRule="auto"/>
        <w:ind w:left="0"/>
        <w:contextualSpacing/>
        <w:rPr>
          <w:rFonts w:ascii="Arial" w:hAnsi="Arial" w:cs="Arial"/>
          <w:b/>
        </w:rPr>
      </w:pPr>
      <w:r w:rsidRPr="00617B3D">
        <w:rPr>
          <w:rFonts w:ascii="Arial" w:hAnsi="Arial" w:cs="Arial"/>
        </w:rPr>
        <w:t>Die Hinausführung aus diese</w:t>
      </w:r>
      <w:r w:rsidR="00602821" w:rsidRPr="00617B3D">
        <w:rPr>
          <w:rFonts w:ascii="Arial" w:hAnsi="Arial" w:cs="Arial"/>
        </w:rPr>
        <w:t>m Spezialgottesdienst mittels seiner</w:t>
      </w:r>
      <w:r w:rsidRPr="00617B3D">
        <w:rPr>
          <w:rFonts w:ascii="Arial" w:hAnsi="Arial" w:cs="Arial"/>
        </w:rPr>
        <w:t xml:space="preserve"> Spezialdurchführung, </w:t>
      </w:r>
      <w:r w:rsidR="00602821" w:rsidRPr="00617B3D">
        <w:rPr>
          <w:rFonts w:ascii="Arial" w:hAnsi="Arial" w:cs="Arial"/>
        </w:rPr>
        <w:t xml:space="preserve">wäre </w:t>
      </w:r>
      <w:r w:rsidRPr="00617B3D">
        <w:rPr>
          <w:rFonts w:ascii="Arial" w:hAnsi="Arial" w:cs="Arial"/>
        </w:rPr>
        <w:t xml:space="preserve">zur gleichen Zeit eine Hinführung </w:t>
      </w:r>
      <w:r w:rsidR="00602821" w:rsidRPr="00617B3D">
        <w:rPr>
          <w:rFonts w:ascii="Arial" w:hAnsi="Arial" w:cs="Arial"/>
        </w:rPr>
        <w:t xml:space="preserve">zum privaten, aber gesellschaftlichen Begehen dieses Abschiedes </w:t>
      </w:r>
      <w:r w:rsidRPr="00617B3D">
        <w:rPr>
          <w:rFonts w:ascii="Arial" w:hAnsi="Arial" w:cs="Arial"/>
        </w:rPr>
        <w:t xml:space="preserve">für die separaten Gruppen. Diese werden sich treffen zur Durchführung des persönlichen Abschiedes im </w:t>
      </w:r>
      <w:proofErr w:type="spellStart"/>
      <w:r w:rsidRPr="00617B3D">
        <w:rPr>
          <w:rFonts w:ascii="Arial" w:hAnsi="Arial" w:cs="Arial"/>
        </w:rPr>
        <w:t>Zugehörigenkreis</w:t>
      </w:r>
      <w:proofErr w:type="spellEnd"/>
      <w:r w:rsidRPr="00617B3D">
        <w:rPr>
          <w:rFonts w:ascii="Arial" w:hAnsi="Arial" w:cs="Arial"/>
        </w:rPr>
        <w:t>, mit allen</w:t>
      </w:r>
      <w:r w:rsidR="008E569E" w:rsidRPr="00617B3D">
        <w:rPr>
          <w:rFonts w:ascii="Arial" w:hAnsi="Arial" w:cs="Arial"/>
        </w:rPr>
        <w:t>,</w:t>
      </w:r>
      <w:r w:rsidRPr="00617B3D">
        <w:rPr>
          <w:rFonts w:ascii="Arial" w:hAnsi="Arial" w:cs="Arial"/>
        </w:rPr>
        <w:t xml:space="preserve"> die da</w:t>
      </w:r>
      <w:r w:rsidR="00602821" w:rsidRPr="00617B3D">
        <w:rPr>
          <w:rFonts w:ascii="Arial" w:hAnsi="Arial" w:cs="Arial"/>
        </w:rPr>
        <w:t>zu eingeladen sind. Erst diese, nun privat und doch öffentlich in einem größeren Kreis begangenen Abschiede, schließen</w:t>
      </w:r>
      <w:r w:rsidRPr="00617B3D">
        <w:rPr>
          <w:rFonts w:ascii="Arial" w:hAnsi="Arial" w:cs="Arial"/>
        </w:rPr>
        <w:t xml:space="preserve"> den Angehörigenkreis symbolisch wieder: So wird der Verlust aufgenommen, und wird weiterhin integriert. </w:t>
      </w:r>
    </w:p>
    <w:p w14:paraId="05BCCE43" w14:textId="77777777" w:rsidR="00A51CC1" w:rsidRPr="00617B3D" w:rsidRDefault="00A51CC1" w:rsidP="00A51CC1">
      <w:pPr>
        <w:rPr>
          <w:rFonts w:ascii="Arial" w:hAnsi="Arial" w:cs="Arial"/>
        </w:rPr>
      </w:pPr>
      <w:r w:rsidRPr="00617B3D">
        <w:rPr>
          <w:rFonts w:ascii="Arial" w:hAnsi="Arial" w:cs="Arial"/>
        </w:rPr>
        <w:t>Es ist wichtig, dass die Menschen auch hier erfahren dürfen, dass Rituale wirken</w:t>
      </w:r>
      <w:r w:rsidR="00563B7C" w:rsidRPr="00617B3D">
        <w:rPr>
          <w:rFonts w:ascii="Arial" w:hAnsi="Arial" w:cs="Arial"/>
        </w:rPr>
        <w:t xml:space="preserve">. </w:t>
      </w:r>
    </w:p>
    <w:p w14:paraId="374198D6" w14:textId="77777777" w:rsidR="00A51CC1" w:rsidRPr="00617B3D" w:rsidRDefault="00A51CC1" w:rsidP="00A51CC1">
      <w:pPr>
        <w:rPr>
          <w:rFonts w:ascii="Arial" w:hAnsi="Arial" w:cs="Arial"/>
        </w:rPr>
      </w:pPr>
    </w:p>
    <w:p w14:paraId="6A9121EE" w14:textId="77777777" w:rsidR="00A51CC1" w:rsidRPr="00617B3D" w:rsidRDefault="00A51CC1" w:rsidP="00A51CC1">
      <w:pPr>
        <w:rPr>
          <w:rFonts w:ascii="Arial" w:hAnsi="Arial" w:cs="Arial"/>
          <w:b/>
        </w:rPr>
      </w:pPr>
    </w:p>
    <w:p w14:paraId="5CCF9FA5" w14:textId="77777777" w:rsidR="00A51CC1" w:rsidRPr="00617B3D" w:rsidRDefault="00A51CC1" w:rsidP="00A51CC1">
      <w:pPr>
        <w:rPr>
          <w:rFonts w:ascii="Arial" w:hAnsi="Arial" w:cs="Arial"/>
          <w:b/>
        </w:rPr>
      </w:pPr>
    </w:p>
    <w:p w14:paraId="242C6445" w14:textId="77777777" w:rsidR="009C2CF1" w:rsidRPr="00617B3D" w:rsidRDefault="009C2CF1">
      <w:pPr>
        <w:spacing w:after="200" w:line="276" w:lineRule="auto"/>
        <w:rPr>
          <w:rFonts w:ascii="Arial" w:eastAsiaTheme="minorHAnsi" w:hAnsi="Arial" w:cs="Arial"/>
          <w:b/>
          <w:lang w:eastAsia="en-US"/>
        </w:rPr>
      </w:pPr>
      <w:r w:rsidRPr="00617B3D">
        <w:rPr>
          <w:rFonts w:ascii="Arial" w:hAnsi="Arial" w:cs="Arial"/>
          <w:b/>
        </w:rPr>
        <w:br w:type="page"/>
      </w:r>
    </w:p>
    <w:p w14:paraId="560F710C" w14:textId="77777777" w:rsidR="009C2CF1" w:rsidRPr="00617B3D" w:rsidRDefault="009C2CF1" w:rsidP="009C2CF1">
      <w:pPr>
        <w:pStyle w:val="KeinLeerraum"/>
        <w:numPr>
          <w:ilvl w:val="0"/>
          <w:numId w:val="19"/>
        </w:numPr>
        <w:rPr>
          <w:rFonts w:ascii="Arial" w:hAnsi="Arial" w:cs="Arial"/>
          <w:b/>
          <w:sz w:val="24"/>
          <w:szCs w:val="24"/>
        </w:rPr>
      </w:pPr>
      <w:r w:rsidRPr="00617B3D">
        <w:rPr>
          <w:rFonts w:ascii="Arial" w:hAnsi="Arial" w:cs="Arial"/>
          <w:b/>
          <w:sz w:val="24"/>
          <w:szCs w:val="24"/>
        </w:rPr>
        <w:lastRenderedPageBreak/>
        <w:t>Zeit drei</w:t>
      </w:r>
    </w:p>
    <w:p w14:paraId="2970CC3A" w14:textId="77777777" w:rsidR="00A51CC1" w:rsidRPr="00617B3D" w:rsidRDefault="00A51CC1" w:rsidP="00A51CC1">
      <w:pPr>
        <w:pStyle w:val="KeinLeerraum"/>
        <w:rPr>
          <w:rFonts w:ascii="Arial" w:hAnsi="Arial" w:cs="Arial"/>
          <w:sz w:val="24"/>
          <w:szCs w:val="24"/>
        </w:rPr>
      </w:pPr>
      <w:r w:rsidRPr="00617B3D">
        <w:rPr>
          <w:rFonts w:ascii="Arial" w:hAnsi="Arial" w:cs="Arial"/>
          <w:sz w:val="24"/>
          <w:szCs w:val="24"/>
        </w:rPr>
        <w:t xml:space="preserve">Für die Zugehörigen fängt jetzt Zeit drei an, die Zeit des „Weiterleben-ohne-Dich“. </w:t>
      </w:r>
    </w:p>
    <w:p w14:paraId="67579201" w14:textId="77777777" w:rsidR="00A51CC1" w:rsidRPr="00617B3D" w:rsidRDefault="00A51CC1" w:rsidP="00A51CC1">
      <w:pPr>
        <w:rPr>
          <w:rFonts w:ascii="Arial" w:hAnsi="Arial" w:cs="Arial"/>
        </w:rPr>
      </w:pPr>
    </w:p>
    <w:p w14:paraId="25890E66" w14:textId="77777777" w:rsidR="00A51CC1" w:rsidRPr="00617B3D" w:rsidRDefault="00A51CC1" w:rsidP="00A51CC1">
      <w:pPr>
        <w:rPr>
          <w:rFonts w:ascii="Arial" w:hAnsi="Arial" w:cs="Arial"/>
          <w:color w:val="000000"/>
        </w:rPr>
      </w:pPr>
      <w:r w:rsidRPr="00617B3D">
        <w:rPr>
          <w:rFonts w:ascii="Arial" w:hAnsi="Arial" w:cs="Arial"/>
        </w:rPr>
        <w:t xml:space="preserve">Auch in </w:t>
      </w:r>
      <w:r w:rsidR="003C09F4" w:rsidRPr="00617B3D">
        <w:rPr>
          <w:rFonts w:ascii="Arial" w:hAnsi="Arial" w:cs="Arial"/>
        </w:rPr>
        <w:t>Zeiten,</w:t>
      </w:r>
      <w:r w:rsidRPr="00617B3D">
        <w:rPr>
          <w:rFonts w:ascii="Arial" w:hAnsi="Arial" w:cs="Arial"/>
        </w:rPr>
        <w:t xml:space="preserve"> die nicht von Covid-19 bestimmt wurden, fängt nach der Beerdigung die Trauerzeit an, oder in meinem Modell: die Januszeit®. Menschen werden jetzt mit den Folgen des Verlustes, </w:t>
      </w:r>
      <w:r w:rsidRPr="00617B3D">
        <w:rPr>
          <w:rFonts w:ascii="Arial" w:hAnsi="Arial" w:cs="Arial"/>
          <w:color w:val="000000" w:themeColor="text1"/>
        </w:rPr>
        <w:t>häufig a</w:t>
      </w:r>
      <w:r w:rsidRPr="00617B3D">
        <w:rPr>
          <w:rFonts w:ascii="Arial" w:hAnsi="Arial" w:cs="Arial"/>
        </w:rPr>
        <w:t xml:space="preserve">uch mit großer Einsamkeit, konfrontiert, trauern in </w:t>
      </w:r>
      <w:r w:rsidRPr="00617B3D">
        <w:rPr>
          <w:rFonts w:ascii="Arial" w:hAnsi="Arial" w:cs="Arial"/>
          <w:color w:val="000000" w:themeColor="text1"/>
        </w:rPr>
        <w:t>der Wucht des Verlustes. Alle anderen kehren wieder zu ihren</w:t>
      </w:r>
      <w:r w:rsidRPr="00617B3D">
        <w:rPr>
          <w:rFonts w:ascii="Arial" w:hAnsi="Arial" w:cs="Arial"/>
        </w:rPr>
        <w:t xml:space="preserve"> </w:t>
      </w:r>
      <w:r w:rsidRPr="00617B3D">
        <w:rPr>
          <w:rFonts w:ascii="Arial" w:hAnsi="Arial" w:cs="Arial"/>
          <w:color w:val="000000" w:themeColor="text1"/>
        </w:rPr>
        <w:t xml:space="preserve">eigenen Leben zurück, machen da scheinbar einfach weiter. </w:t>
      </w:r>
    </w:p>
    <w:p w14:paraId="15FA3753"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Normalerweise zeigt die Erfahrung, dass durch Vorbeugen und Vorsortieren die Mehrzahl der Trauernden befähigt wird, ihren Trauerweg in der 3. Zeiteinheit, der Zeit nach der Beerdigung ihres Verstorbenen, ohne professionelle Hilfe zu gehen. Die drei Kernprinzipien von Palliative Care tragen dazu bei, andere Faktoren haben ebenfalls Einfluss auf diese Zeit. Klar ist jedoch auch, dass es Gruppen von Menschen gibt, die Unterstützung brauchen. Für eine kleine Gruppe (man nimmt an ungefähr 10 % der Trauernden) wäre das 3. Kernprinzip von Palliative Care hier anzuwenden: Sie bräuchten, —meistens nach ungefähr 6 Monaten bis zu einem Jahr nach dem Todesfall—therapeutische Begleitung. </w:t>
      </w:r>
    </w:p>
    <w:p w14:paraId="3B291D94"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Fest steht, dass für viele Menschen in dieser Zeit die spirituelle Dimension eine wichtige Rolle spielt. Dazu wurde vorher schon viel trainiert. Wir werden es brauchen, für die Trauerbegleitung, die auf uns </w:t>
      </w:r>
      <w:proofErr w:type="gramStart"/>
      <w:r w:rsidRPr="00617B3D">
        <w:rPr>
          <w:rFonts w:ascii="Arial" w:hAnsi="Arial" w:cs="Arial"/>
          <w:color w:val="000000"/>
        </w:rPr>
        <w:t>zu kommt</w:t>
      </w:r>
      <w:proofErr w:type="gramEnd"/>
      <w:r w:rsidRPr="00617B3D">
        <w:rPr>
          <w:rFonts w:ascii="Arial" w:hAnsi="Arial" w:cs="Arial"/>
          <w:color w:val="000000"/>
        </w:rPr>
        <w:t>.</w:t>
      </w:r>
    </w:p>
    <w:p w14:paraId="336099F9"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BFFABD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 spirituelle Dimension beinhaltet die Sinnfrage der Menschen, ob religiös ausgerichtet oder nicht. Sie beschäftigt sich um einen gravierenden Verlust herum neu mit der Frage: Warum das alles – was bleibt von diesem Leben – wo war Gott – wo finde ich nun einen Sinn in meinem Leben – was gibt mir Kraft ... Die Neudeutung des Lebens kann nur vom einzelnen Trauernden selbst beantwortet werden, aber sie wird von den Gemeinschafts-und kulturell bedingten Ritualen auch ein Stück mitgetragen. </w:t>
      </w:r>
      <w:r w:rsidRPr="00617B3D">
        <w:rPr>
          <w:rFonts w:ascii="Arial" w:hAnsi="Arial" w:cs="Arial"/>
          <w:color w:val="000000"/>
        </w:rPr>
        <w:br/>
        <w:t xml:space="preserve">Persönlich wird es auch hier noch eine Ernte, einen „Ertrag“ dieser einzigartigen Beziehung zwischen dem Verstorbenen und seinen Angehörigen geben – sein Vermächtnis: Was hat mir der Verstorbene mitgegeben, was habe ich von ihm gelernt, wie hat mich diese Beziehung geprägt und reifen lassen? Wie wäre ich heute </w:t>
      </w:r>
      <w:r w:rsidRPr="00617B3D">
        <w:rPr>
          <w:rFonts w:ascii="Arial" w:hAnsi="Arial" w:cs="Arial"/>
          <w:i/>
          <w:iCs/>
          <w:color w:val="000000"/>
        </w:rPr>
        <w:t>nicht</w:t>
      </w:r>
      <w:r w:rsidRPr="00617B3D">
        <w:rPr>
          <w:rFonts w:ascii="Arial" w:hAnsi="Arial" w:cs="Arial"/>
          <w:color w:val="000000"/>
        </w:rPr>
        <w:t xml:space="preserve">, wenn es diesen Menschen in meinem Leben </w:t>
      </w:r>
      <w:r w:rsidRPr="00617B3D">
        <w:rPr>
          <w:rFonts w:ascii="Arial" w:hAnsi="Arial" w:cs="Arial"/>
          <w:i/>
          <w:iCs/>
          <w:color w:val="000000"/>
        </w:rPr>
        <w:t xml:space="preserve">nicht </w:t>
      </w:r>
      <w:r w:rsidRPr="00617B3D">
        <w:rPr>
          <w:rFonts w:ascii="Arial" w:hAnsi="Arial" w:cs="Arial"/>
          <w:color w:val="000000"/>
        </w:rPr>
        <w:t xml:space="preserve">gegeben hätte? </w:t>
      </w:r>
    </w:p>
    <w:p w14:paraId="3A6F39E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Neben der Verzweiflung um die schrecklichen Umstände, die weltweit Schrecken und Leid ausgelöst haben, können wir hoffentlich auch wieder zur normalen Integration eines Trauerweges gelangen.</w:t>
      </w:r>
    </w:p>
    <w:p w14:paraId="580D4FF9"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Inklusive Dankbarkeit an Ärzte, Pflegende, </w:t>
      </w:r>
      <w:proofErr w:type="spellStart"/>
      <w:r w:rsidRPr="00617B3D">
        <w:rPr>
          <w:rFonts w:ascii="Arial" w:hAnsi="Arial" w:cs="Arial"/>
          <w:color w:val="000000"/>
        </w:rPr>
        <w:t>SeelsorgerInnen</w:t>
      </w:r>
      <w:proofErr w:type="spellEnd"/>
      <w:r w:rsidRPr="00617B3D">
        <w:rPr>
          <w:rFonts w:ascii="Arial" w:hAnsi="Arial" w:cs="Arial"/>
          <w:color w:val="000000"/>
        </w:rPr>
        <w:t xml:space="preserve"> und andere, die über alle Maße gearbeitet haben, die Stellvertretungspositionen für die Angehörigen übernommen haben, das Leid—auch für diese spezifisch Trauernden, kurzzeitig auf sich genommen haben, oft auch an sich herangelassen haben.</w:t>
      </w:r>
    </w:p>
    <w:p w14:paraId="11C1E35E"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Je mehr es gelingt, die Beziehung realistisch zu sehen, anzunehmen innerhalb des Kontextes, der sich damals ergeben hat, umso mehr wird man seinen Frieden damit schließen können, sich in das neue Leben, das Leben ohne den Verstorbenen, wieder einzuklinken.</w:t>
      </w:r>
    </w:p>
    <w:p w14:paraId="563C53CE" w14:textId="77777777" w:rsidR="00A51CC1" w:rsidRPr="00617B3D" w:rsidRDefault="00A51CC1" w:rsidP="00A51CC1">
      <w:pPr>
        <w:pStyle w:val="KeinLeerraum"/>
        <w:rPr>
          <w:rFonts w:ascii="Arial" w:hAnsi="Arial" w:cs="Arial"/>
          <w:sz w:val="24"/>
          <w:szCs w:val="24"/>
        </w:rPr>
      </w:pPr>
    </w:p>
    <w:p w14:paraId="6367EAB0" w14:textId="77777777" w:rsidR="00A51CC1" w:rsidRPr="00617B3D" w:rsidRDefault="00A51CC1" w:rsidP="00A51CC1">
      <w:pPr>
        <w:pStyle w:val="KeinLeerraum"/>
        <w:rPr>
          <w:rFonts w:ascii="Arial" w:hAnsi="Arial" w:cs="Arial"/>
          <w:sz w:val="24"/>
          <w:szCs w:val="24"/>
        </w:rPr>
      </w:pPr>
      <w:r w:rsidRPr="00617B3D">
        <w:rPr>
          <w:rFonts w:ascii="Arial" w:hAnsi="Arial" w:cs="Arial"/>
          <w:sz w:val="24"/>
          <w:szCs w:val="24"/>
        </w:rPr>
        <w:t xml:space="preserve">Daher ist es jetzt </w:t>
      </w:r>
      <w:r w:rsidR="003C09F4" w:rsidRPr="00617B3D">
        <w:rPr>
          <w:rFonts w:ascii="Arial" w:hAnsi="Arial" w:cs="Arial"/>
          <w:sz w:val="24"/>
          <w:szCs w:val="24"/>
        </w:rPr>
        <w:t>wichtig,</w:t>
      </w:r>
      <w:r w:rsidRPr="00617B3D">
        <w:rPr>
          <w:rFonts w:ascii="Arial" w:hAnsi="Arial" w:cs="Arial"/>
          <w:sz w:val="24"/>
          <w:szCs w:val="24"/>
        </w:rPr>
        <w:t xml:space="preserve"> die Trauernden darauf hinzuweisen, dass der Tod dem Leben der geliebten Person in dieser Erscheinungsform ein Ende setzte, aber nicht </w:t>
      </w:r>
      <w:r w:rsidRPr="00617B3D">
        <w:rPr>
          <w:rFonts w:ascii="Arial" w:hAnsi="Arial" w:cs="Arial"/>
          <w:color w:val="000000" w:themeColor="text1"/>
          <w:sz w:val="24"/>
          <w:szCs w:val="24"/>
        </w:rPr>
        <w:t xml:space="preserve">der </w:t>
      </w:r>
      <w:r w:rsidRPr="00617B3D">
        <w:rPr>
          <w:rFonts w:ascii="Arial" w:hAnsi="Arial" w:cs="Arial"/>
          <w:sz w:val="24"/>
          <w:szCs w:val="24"/>
        </w:rPr>
        <w:t xml:space="preserve">Beziehung zu diesem Menschen! Diese verändert sich durch den Abschied des körperlichen Daseins. So schmerzlich der Verlust auch gerade sein mag, die </w:t>
      </w:r>
      <w:r w:rsidRPr="00617B3D">
        <w:rPr>
          <w:rFonts w:ascii="Arial" w:hAnsi="Arial" w:cs="Arial"/>
          <w:sz w:val="24"/>
          <w:szCs w:val="24"/>
        </w:rPr>
        <w:lastRenderedPageBreak/>
        <w:t>Beziehung zur verstorbenen Person wird jetzt auch weiterh</w:t>
      </w:r>
      <w:r w:rsidR="008E569E" w:rsidRPr="00617B3D">
        <w:rPr>
          <w:rFonts w:ascii="Arial" w:hAnsi="Arial" w:cs="Arial"/>
          <w:sz w:val="24"/>
          <w:szCs w:val="24"/>
        </w:rPr>
        <w:t>in zur Verfügung stehen und das</w:t>
      </w:r>
      <w:r w:rsidRPr="00617B3D">
        <w:rPr>
          <w:rFonts w:ascii="Arial" w:hAnsi="Arial" w:cs="Arial"/>
          <w:sz w:val="24"/>
          <w:szCs w:val="24"/>
        </w:rPr>
        <w:t xml:space="preserve"> kann, gerade in der ersten Zeit, eine große Hilfe sein.</w:t>
      </w:r>
    </w:p>
    <w:p w14:paraId="24A34E83" w14:textId="77777777" w:rsidR="00A51CC1" w:rsidRPr="00617B3D" w:rsidRDefault="00A51CC1" w:rsidP="00A51CC1">
      <w:pPr>
        <w:pStyle w:val="KeinLeerraum"/>
        <w:rPr>
          <w:rFonts w:ascii="Arial" w:hAnsi="Arial" w:cs="Arial"/>
          <w:color w:val="000000" w:themeColor="text1"/>
          <w:sz w:val="24"/>
          <w:szCs w:val="24"/>
        </w:rPr>
      </w:pPr>
      <w:r w:rsidRPr="00617B3D">
        <w:rPr>
          <w:rFonts w:ascii="Arial" w:hAnsi="Arial" w:cs="Arial"/>
          <w:color w:val="000000" w:themeColor="text1"/>
          <w:sz w:val="24"/>
          <w:szCs w:val="24"/>
        </w:rPr>
        <w:t>Jetzt, schneller als</w:t>
      </w:r>
      <w:r w:rsidR="008E569E" w:rsidRPr="00617B3D">
        <w:rPr>
          <w:rFonts w:ascii="Arial" w:hAnsi="Arial" w:cs="Arial"/>
          <w:color w:val="000000" w:themeColor="text1"/>
          <w:sz w:val="24"/>
          <w:szCs w:val="24"/>
        </w:rPr>
        <w:t xml:space="preserve"> es</w:t>
      </w:r>
      <w:r w:rsidRPr="00617B3D">
        <w:rPr>
          <w:rFonts w:ascii="Arial" w:hAnsi="Arial" w:cs="Arial"/>
          <w:color w:val="000000" w:themeColor="text1"/>
          <w:sz w:val="24"/>
          <w:szCs w:val="24"/>
        </w:rPr>
        <w:t xml:space="preserve"> normalerweise der Fall sein würde, wäre es wichtig, dass die Trauernden aufgezeigt bekommen, dass </w:t>
      </w:r>
      <w:r w:rsidR="008E569E" w:rsidRPr="00617B3D">
        <w:rPr>
          <w:rFonts w:ascii="Arial" w:hAnsi="Arial" w:cs="Arial"/>
          <w:color w:val="000000" w:themeColor="text1"/>
          <w:sz w:val="24"/>
          <w:szCs w:val="24"/>
        </w:rPr>
        <w:t>es jetzt mehr denn</w:t>
      </w:r>
      <w:r w:rsidRPr="00617B3D">
        <w:rPr>
          <w:rFonts w:ascii="Arial" w:hAnsi="Arial" w:cs="Arial"/>
          <w:color w:val="000000" w:themeColor="text1"/>
          <w:sz w:val="24"/>
          <w:szCs w:val="24"/>
        </w:rPr>
        <w:t xml:space="preserve"> je ok ist, um Hilfe zu bitten.</w:t>
      </w:r>
    </w:p>
    <w:p w14:paraId="2807B2A3" w14:textId="77777777" w:rsidR="00A51CC1" w:rsidRPr="00617B3D" w:rsidRDefault="00A51CC1" w:rsidP="00A51CC1">
      <w:pPr>
        <w:pStyle w:val="KeinLeerraum"/>
        <w:rPr>
          <w:rFonts w:ascii="Arial" w:hAnsi="Arial" w:cs="Arial"/>
          <w:color w:val="000000" w:themeColor="text1"/>
          <w:sz w:val="24"/>
          <w:szCs w:val="24"/>
        </w:rPr>
      </w:pPr>
      <w:r w:rsidRPr="00617B3D">
        <w:rPr>
          <w:rFonts w:ascii="Arial" w:hAnsi="Arial" w:cs="Arial"/>
          <w:color w:val="000000" w:themeColor="text1"/>
          <w:sz w:val="24"/>
          <w:szCs w:val="24"/>
        </w:rPr>
        <w:t>Der Anfang ihres Trauerweges ist jetzt, in vom Virus--bedingten Zeiten - auch wenn</w:t>
      </w:r>
      <w:r w:rsidR="008E569E" w:rsidRPr="00617B3D">
        <w:rPr>
          <w:rFonts w:ascii="Arial" w:hAnsi="Arial" w:cs="Arial"/>
          <w:color w:val="000000" w:themeColor="text1"/>
          <w:sz w:val="24"/>
          <w:szCs w:val="24"/>
        </w:rPr>
        <w:t xml:space="preserve"> i</w:t>
      </w:r>
      <w:r w:rsidRPr="00617B3D">
        <w:rPr>
          <w:rFonts w:ascii="Arial" w:hAnsi="Arial" w:cs="Arial"/>
          <w:color w:val="000000" w:themeColor="text1"/>
          <w:sz w:val="24"/>
          <w:szCs w:val="24"/>
        </w:rPr>
        <w:t xml:space="preserve">hr eigener Todesfall nicht vom Virus ausgelöst wurde- nicht so </w:t>
      </w:r>
      <w:r w:rsidR="008E569E" w:rsidRPr="00617B3D">
        <w:rPr>
          <w:rFonts w:ascii="Arial" w:hAnsi="Arial" w:cs="Arial"/>
          <w:color w:val="000000" w:themeColor="text1"/>
          <w:sz w:val="24"/>
          <w:szCs w:val="24"/>
        </w:rPr>
        <w:t>wie</w:t>
      </w:r>
      <w:r w:rsidRPr="00617B3D">
        <w:rPr>
          <w:rFonts w:ascii="Arial" w:hAnsi="Arial" w:cs="Arial"/>
          <w:color w:val="000000" w:themeColor="text1"/>
          <w:sz w:val="24"/>
          <w:szCs w:val="24"/>
        </w:rPr>
        <w:t xml:space="preserve"> in </w:t>
      </w:r>
      <w:r w:rsidR="008E569E" w:rsidRPr="00617B3D">
        <w:rPr>
          <w:rFonts w:ascii="Arial" w:hAnsi="Arial" w:cs="Arial"/>
          <w:color w:val="000000" w:themeColor="text1"/>
          <w:sz w:val="24"/>
          <w:szCs w:val="24"/>
        </w:rPr>
        <w:t>der Zeit in der</w:t>
      </w:r>
      <w:r w:rsidRPr="00617B3D">
        <w:rPr>
          <w:rFonts w:ascii="Arial" w:hAnsi="Arial" w:cs="Arial"/>
          <w:color w:val="000000" w:themeColor="text1"/>
          <w:sz w:val="24"/>
          <w:szCs w:val="24"/>
        </w:rPr>
        <w:t xml:space="preserve"> das Virus unserer Leben noch nicht beherrschte.</w:t>
      </w:r>
    </w:p>
    <w:p w14:paraId="4A5CCFC9" w14:textId="77777777" w:rsidR="00A51CC1" w:rsidRPr="00617B3D" w:rsidRDefault="00A51CC1" w:rsidP="00A51CC1">
      <w:pPr>
        <w:pStyle w:val="KeinLeerraum"/>
        <w:rPr>
          <w:rFonts w:ascii="Arial" w:hAnsi="Arial" w:cs="Arial"/>
          <w:sz w:val="24"/>
          <w:szCs w:val="24"/>
        </w:rPr>
      </w:pPr>
      <w:r w:rsidRPr="00617B3D">
        <w:rPr>
          <w:rFonts w:ascii="Arial" w:hAnsi="Arial" w:cs="Arial"/>
          <w:color w:val="000000" w:themeColor="text1"/>
          <w:sz w:val="24"/>
          <w:szCs w:val="24"/>
        </w:rPr>
        <w:t>Die Trauernden haben jetzt ein Recht auf</w:t>
      </w:r>
      <w:r w:rsidRPr="00617B3D">
        <w:rPr>
          <w:rFonts w:ascii="Arial" w:hAnsi="Arial" w:cs="Arial"/>
          <w:sz w:val="24"/>
          <w:szCs w:val="24"/>
        </w:rPr>
        <w:t xml:space="preserve"> Aufmerksamkeit, aber andere Familien sind vielleicht gerade jetzt, wo die Kinder auch noch alle Zuhause sind, oder beide im Homeoffice arbeiten müssen, doch auch sehr angespannt. </w:t>
      </w:r>
    </w:p>
    <w:p w14:paraId="659C312D" w14:textId="77777777" w:rsidR="00A51CC1" w:rsidRPr="00617B3D" w:rsidRDefault="00A51CC1" w:rsidP="00A51CC1">
      <w:pPr>
        <w:pStyle w:val="KeinLeerraum"/>
        <w:rPr>
          <w:rFonts w:ascii="Arial" w:hAnsi="Arial" w:cs="Arial"/>
          <w:color w:val="000000" w:themeColor="text1"/>
          <w:sz w:val="24"/>
          <w:szCs w:val="24"/>
        </w:rPr>
      </w:pPr>
      <w:r w:rsidRPr="00617B3D">
        <w:rPr>
          <w:rFonts w:ascii="Arial" w:hAnsi="Arial" w:cs="Arial"/>
          <w:sz w:val="24"/>
          <w:szCs w:val="24"/>
        </w:rPr>
        <w:t xml:space="preserve">Es wäre </w:t>
      </w:r>
      <w:r w:rsidR="003C09F4" w:rsidRPr="00617B3D">
        <w:rPr>
          <w:rFonts w:ascii="Arial" w:hAnsi="Arial" w:cs="Arial"/>
          <w:sz w:val="24"/>
          <w:szCs w:val="24"/>
        </w:rPr>
        <w:t>hilfreich,</w:t>
      </w:r>
      <w:r w:rsidRPr="00617B3D">
        <w:rPr>
          <w:rFonts w:ascii="Arial" w:hAnsi="Arial" w:cs="Arial"/>
          <w:sz w:val="24"/>
          <w:szCs w:val="24"/>
        </w:rPr>
        <w:t xml:space="preserve"> die Trauernden jetzt zu lehren, </w:t>
      </w:r>
      <w:r w:rsidR="00563B7C" w:rsidRPr="00617B3D">
        <w:rPr>
          <w:rFonts w:ascii="Arial" w:hAnsi="Arial" w:cs="Arial"/>
          <w:sz w:val="24"/>
          <w:szCs w:val="24"/>
        </w:rPr>
        <w:t>dass</w:t>
      </w:r>
      <w:r w:rsidRPr="00617B3D">
        <w:rPr>
          <w:rFonts w:ascii="Arial" w:hAnsi="Arial" w:cs="Arial"/>
          <w:sz w:val="24"/>
          <w:szCs w:val="24"/>
        </w:rPr>
        <w:t xml:space="preserve"> um Hilfe bitten konkretisiert werden muss. Eine Frage wie: „Darf ich Dich jeden Tag anrufen?“, könnte vielleicht die doch schon schwer herausfordernde Tagesgestaltung einer Familie weiterhin belasten, und Zurückhaltung hervorrufen. Aber ein eingrenzendes Fragen: „Darf ich dich einmal am Tag anrufen für z. B. 10 Minuten, zu einer Zeit, die Dir passt?“ wird meistens gut aufgenommen, vor allem wenn die Trauernde sich an ihre Zeit hält. Man darf sich ja ruhig solche Hilfe von 3 verschiedenen Personen erbitten: eine für morgens, eine für mittags und eine für abends! </w:t>
      </w:r>
      <w:r w:rsidRPr="00617B3D">
        <w:rPr>
          <w:rFonts w:ascii="Arial" w:hAnsi="Arial" w:cs="Arial"/>
          <w:color w:val="000000" w:themeColor="text1"/>
          <w:sz w:val="24"/>
          <w:szCs w:val="24"/>
        </w:rPr>
        <w:t xml:space="preserve">Und vielleicht gibt es so viele Menschen, die in der ersten Zeit bereit dazu sind, dass es schon wieder Koordination braucht. Gibt es einen Jugendlichen/ein Gemeindemitglied, der das mal eben mit einem Doodle für diese Person regeln könnte? </w:t>
      </w:r>
    </w:p>
    <w:p w14:paraId="34177F6A" w14:textId="77777777" w:rsidR="00A51CC1" w:rsidRPr="00617B3D" w:rsidRDefault="00A51CC1" w:rsidP="00A51CC1">
      <w:pPr>
        <w:pStyle w:val="KeinLeerraum"/>
        <w:rPr>
          <w:rFonts w:ascii="Arial" w:hAnsi="Arial" w:cs="Arial"/>
          <w:sz w:val="24"/>
          <w:szCs w:val="24"/>
        </w:rPr>
      </w:pPr>
      <w:r w:rsidRPr="00617B3D">
        <w:rPr>
          <w:rFonts w:ascii="Arial" w:hAnsi="Arial" w:cs="Arial"/>
          <w:color w:val="000000" w:themeColor="text1"/>
          <w:sz w:val="24"/>
          <w:szCs w:val="24"/>
        </w:rPr>
        <w:t>Diese 10 Minuten werden zu einem Ritual—sie können erfahren werden als</w:t>
      </w:r>
      <w:r w:rsidRPr="00617B3D">
        <w:rPr>
          <w:rFonts w:ascii="Arial" w:hAnsi="Arial" w:cs="Arial"/>
          <w:sz w:val="24"/>
          <w:szCs w:val="24"/>
        </w:rPr>
        <w:t xml:space="preserve"> Haltepunkte, auf d</w:t>
      </w:r>
      <w:r w:rsidR="008E569E" w:rsidRPr="00617B3D">
        <w:rPr>
          <w:rFonts w:ascii="Arial" w:hAnsi="Arial" w:cs="Arial"/>
          <w:sz w:val="24"/>
          <w:szCs w:val="24"/>
        </w:rPr>
        <w:t xml:space="preserve">enen sich die erste Zeit wieder </w:t>
      </w:r>
      <w:r w:rsidRPr="00617B3D">
        <w:rPr>
          <w:rFonts w:ascii="Arial" w:hAnsi="Arial" w:cs="Arial"/>
          <w:sz w:val="24"/>
          <w:szCs w:val="24"/>
        </w:rPr>
        <w:t>aufbauen lässt.</w:t>
      </w:r>
    </w:p>
    <w:p w14:paraId="047FC6D9" w14:textId="77777777" w:rsidR="00A51CC1" w:rsidRPr="00617B3D" w:rsidRDefault="00A51CC1" w:rsidP="00A51CC1">
      <w:pPr>
        <w:pStyle w:val="KeinLeerraum"/>
        <w:rPr>
          <w:rFonts w:ascii="Arial" w:hAnsi="Arial" w:cs="Arial"/>
          <w:sz w:val="24"/>
          <w:szCs w:val="24"/>
        </w:rPr>
      </w:pPr>
    </w:p>
    <w:p w14:paraId="34FC354B" w14:textId="77777777" w:rsidR="00A51CC1" w:rsidRPr="00617B3D" w:rsidRDefault="00A51CC1" w:rsidP="00A51CC1">
      <w:pPr>
        <w:pStyle w:val="KeinLeerraum"/>
        <w:rPr>
          <w:rFonts w:ascii="Arial" w:hAnsi="Arial" w:cs="Arial"/>
          <w:sz w:val="24"/>
          <w:szCs w:val="24"/>
        </w:rPr>
      </w:pPr>
      <w:r w:rsidRPr="00617B3D">
        <w:rPr>
          <w:rFonts w:ascii="Arial" w:hAnsi="Arial" w:cs="Arial"/>
          <w:sz w:val="24"/>
          <w:szCs w:val="24"/>
        </w:rPr>
        <w:t xml:space="preserve">Wenn das EA noch funktioniert, könnten außerdem diese </w:t>
      </w:r>
      <w:r w:rsidR="00B37B20" w:rsidRPr="00617B3D">
        <w:rPr>
          <w:rFonts w:ascii="Arial" w:hAnsi="Arial" w:cs="Arial"/>
          <w:sz w:val="24"/>
          <w:szCs w:val="24"/>
        </w:rPr>
        <w:t xml:space="preserve">Personen </w:t>
      </w:r>
      <w:r w:rsidRPr="00617B3D">
        <w:rPr>
          <w:rFonts w:ascii="Arial" w:hAnsi="Arial" w:cs="Arial"/>
          <w:sz w:val="24"/>
          <w:szCs w:val="24"/>
        </w:rPr>
        <w:t xml:space="preserve">sich einschalten, und </w:t>
      </w:r>
      <w:proofErr w:type="gramStart"/>
      <w:r w:rsidRPr="00617B3D">
        <w:rPr>
          <w:rFonts w:ascii="Arial" w:hAnsi="Arial" w:cs="Arial"/>
          <w:sz w:val="24"/>
          <w:szCs w:val="24"/>
        </w:rPr>
        <w:t>der koordinierenden</w:t>
      </w:r>
      <w:proofErr w:type="gramEnd"/>
      <w:r w:rsidRPr="00617B3D">
        <w:rPr>
          <w:rFonts w:ascii="Arial" w:hAnsi="Arial" w:cs="Arial"/>
          <w:sz w:val="24"/>
          <w:szCs w:val="24"/>
        </w:rPr>
        <w:t xml:space="preserve"> Seelsorge zurückmelden, wie es läuft. Viele, die vielleicht schon nicht mehr dort arbeiten, auch Pensionierte wären vielleicht bereit</w:t>
      </w:r>
      <w:r w:rsidR="00B37B20" w:rsidRPr="00617B3D">
        <w:rPr>
          <w:rFonts w:ascii="Arial" w:hAnsi="Arial" w:cs="Arial"/>
          <w:sz w:val="24"/>
          <w:szCs w:val="24"/>
        </w:rPr>
        <w:t>,</w:t>
      </w:r>
      <w:r w:rsidRPr="00617B3D">
        <w:rPr>
          <w:rFonts w:ascii="Arial" w:hAnsi="Arial" w:cs="Arial"/>
          <w:sz w:val="24"/>
          <w:szCs w:val="24"/>
        </w:rPr>
        <w:t xml:space="preserve"> in einem Notplan mit einzusteigen.</w:t>
      </w:r>
    </w:p>
    <w:p w14:paraId="4A955C8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Ich bin davon überzeugt, dass gerade von der Seelsorge neue Rituale für die Gemeinschaft entwickelt werden können, damit wir gemeinsam vorwärtsgehen können.</w:t>
      </w:r>
    </w:p>
    <w:p w14:paraId="5F0AAE0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7C35BB2" w14:textId="77777777" w:rsidR="00C721FB" w:rsidRPr="00617B3D" w:rsidRDefault="00C721FB">
      <w:pPr>
        <w:spacing w:after="200" w:line="276" w:lineRule="auto"/>
        <w:rPr>
          <w:rFonts w:ascii="Arial" w:hAnsi="Arial" w:cs="Arial"/>
          <w:color w:val="000000"/>
          <w:highlight w:val="lightGray"/>
        </w:rPr>
      </w:pPr>
      <w:r w:rsidRPr="00617B3D">
        <w:rPr>
          <w:rFonts w:ascii="Arial" w:hAnsi="Arial" w:cs="Arial"/>
          <w:color w:val="000000"/>
          <w:highlight w:val="lightGray"/>
        </w:rPr>
        <w:br w:type="page"/>
      </w:r>
    </w:p>
    <w:p w14:paraId="5CA19FFE" w14:textId="77777777" w:rsidR="00C721FB" w:rsidRPr="00617B3D" w:rsidRDefault="00C721FB" w:rsidP="008F70AA">
      <w:pPr>
        <w:pStyle w:val="Listenabsatz"/>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617B3D">
        <w:rPr>
          <w:rFonts w:ascii="Arial" w:hAnsi="Arial" w:cs="Arial"/>
          <w:b/>
          <w:color w:val="000000"/>
        </w:rPr>
        <w:lastRenderedPageBreak/>
        <w:t>Ausblick</w:t>
      </w:r>
    </w:p>
    <w:p w14:paraId="3F83B56E" w14:textId="77777777" w:rsidR="00C721FB"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AD414DA" w14:textId="77777777" w:rsidR="008F70AA"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Im Gegensatz zu</w:t>
      </w:r>
      <w:r w:rsidR="008F70AA" w:rsidRPr="00617B3D">
        <w:rPr>
          <w:rFonts w:ascii="Arial" w:hAnsi="Arial" w:cs="Arial"/>
          <w:color w:val="000000"/>
        </w:rPr>
        <w:t>r momentanen Zeit in der wir uns noch in der vom Virus ausgelösten Kri</w:t>
      </w:r>
      <w:r w:rsidR="00B37B20" w:rsidRPr="00617B3D">
        <w:rPr>
          <w:rFonts w:ascii="Arial" w:hAnsi="Arial" w:cs="Arial"/>
          <w:color w:val="000000"/>
        </w:rPr>
        <w:t>se und deren Effekten befinden,</w:t>
      </w:r>
      <w:r w:rsidRPr="00617B3D">
        <w:rPr>
          <w:rFonts w:ascii="Arial" w:hAnsi="Arial" w:cs="Arial"/>
          <w:color w:val="000000"/>
        </w:rPr>
        <w:t xml:space="preserve"> braucht es für später wahrscheinlich </w:t>
      </w:r>
      <w:r w:rsidR="00B37B20" w:rsidRPr="00617B3D">
        <w:rPr>
          <w:rFonts w:ascii="Arial" w:hAnsi="Arial" w:cs="Arial"/>
          <w:color w:val="000000"/>
        </w:rPr>
        <w:t>sorgfältiges Abwä</w:t>
      </w:r>
      <w:r w:rsidRPr="00617B3D">
        <w:rPr>
          <w:rFonts w:ascii="Arial" w:hAnsi="Arial" w:cs="Arial"/>
          <w:color w:val="000000"/>
        </w:rPr>
        <w:t>gen der Folgen für einzelne Personen</w:t>
      </w:r>
      <w:r w:rsidR="008F70AA" w:rsidRPr="00617B3D">
        <w:rPr>
          <w:rFonts w:ascii="Arial" w:hAnsi="Arial" w:cs="Arial"/>
          <w:color w:val="000000"/>
        </w:rPr>
        <w:t xml:space="preserve"> in den verschiedenen Gemeinden</w:t>
      </w:r>
      <w:r w:rsidRPr="00617B3D">
        <w:rPr>
          <w:rFonts w:ascii="Arial" w:hAnsi="Arial" w:cs="Arial"/>
          <w:color w:val="000000"/>
        </w:rPr>
        <w:t xml:space="preserve">. </w:t>
      </w:r>
    </w:p>
    <w:p w14:paraId="7530CB81" w14:textId="77777777" w:rsidR="008F70AA" w:rsidRPr="00617B3D" w:rsidRDefault="008F70AA"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BFC0BAC" w14:textId="77777777" w:rsidR="00C721FB"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Aber zusätzlich wird es so etwas wie „</w:t>
      </w:r>
      <w:proofErr w:type="spellStart"/>
      <w:r w:rsidRPr="00617B3D">
        <w:rPr>
          <w:rFonts w:ascii="Arial" w:hAnsi="Arial" w:cs="Arial"/>
          <w:color w:val="000000"/>
        </w:rPr>
        <w:t>Covid</w:t>
      </w:r>
      <w:proofErr w:type="spellEnd"/>
      <w:r w:rsidRPr="00617B3D">
        <w:rPr>
          <w:rFonts w:ascii="Arial" w:hAnsi="Arial" w:cs="Arial"/>
          <w:color w:val="000000"/>
        </w:rPr>
        <w:t>-Gedenk-Tage“ geben müssen, wahrscheinlich schon zum Ende dieses Jahres (November als Trauer-Aufmerksamkeitsmonat in Deutschland). Somit muss darauf antizipiert, vorsortiert werden, muss man sich vorbereiten, wie, gemeinsam in Erinnerung an diese Tage, neue Formen zu gestalten, um diese Erfahrungen in die Gemeinschaftskultur zu integrieren</w:t>
      </w:r>
      <w:r w:rsidR="00563B7C" w:rsidRPr="00617B3D">
        <w:rPr>
          <w:rFonts w:ascii="Arial" w:hAnsi="Arial" w:cs="Arial"/>
          <w:color w:val="000000"/>
        </w:rPr>
        <w:t>. Diese</w:t>
      </w:r>
      <w:r w:rsidRPr="00617B3D">
        <w:rPr>
          <w:rFonts w:ascii="Arial" w:hAnsi="Arial" w:cs="Arial"/>
          <w:color w:val="000000"/>
        </w:rPr>
        <w:t xml:space="preserve"> Erfahrungen gehören in der Gemeinschafts-und Kulturhistorie integriert, durch aktives Tun. Wiederkehrende Gedenk-Gottesdie</w:t>
      </w:r>
      <w:r w:rsidR="001B1010" w:rsidRPr="00617B3D">
        <w:rPr>
          <w:rFonts w:ascii="Arial" w:hAnsi="Arial" w:cs="Arial"/>
          <w:color w:val="000000"/>
        </w:rPr>
        <w:t xml:space="preserve">nsten, vielleicht auch ein neuer </w:t>
      </w:r>
      <w:r w:rsidRPr="00617B3D">
        <w:rPr>
          <w:rFonts w:ascii="Arial" w:hAnsi="Arial" w:cs="Arial"/>
          <w:color w:val="000000"/>
        </w:rPr>
        <w:t xml:space="preserve">Beruf wie </w:t>
      </w:r>
      <w:r w:rsidR="00563B7C" w:rsidRPr="00617B3D">
        <w:rPr>
          <w:rFonts w:ascii="Arial" w:hAnsi="Arial" w:cs="Arial"/>
          <w:color w:val="000000"/>
        </w:rPr>
        <w:t>z. B.</w:t>
      </w:r>
      <w:r w:rsidRPr="00617B3D">
        <w:rPr>
          <w:rFonts w:ascii="Arial" w:hAnsi="Arial" w:cs="Arial"/>
          <w:color w:val="000000"/>
        </w:rPr>
        <w:t xml:space="preserve"> staatliche legitimierte Schriftsteller, die eine ganze Gesellschaft mitnehmen könnten; Kunstwerke wie Fotografien, Musik, Theaterstücke sie helfen momentan. Ausstellungen und weitere </w:t>
      </w:r>
      <w:r w:rsidR="001C3A37" w:rsidRPr="00617B3D">
        <w:rPr>
          <w:rFonts w:ascii="Arial" w:hAnsi="Arial" w:cs="Arial"/>
          <w:color w:val="000000"/>
        </w:rPr>
        <w:t>Kunstäußerungen</w:t>
      </w:r>
      <w:r w:rsidRPr="00617B3D">
        <w:rPr>
          <w:rFonts w:ascii="Arial" w:hAnsi="Arial" w:cs="Arial"/>
          <w:color w:val="000000"/>
        </w:rPr>
        <w:t xml:space="preserve"> werden auch da beitragen zur Bewältigung.</w:t>
      </w:r>
    </w:p>
    <w:p w14:paraId="3F58B068" w14:textId="77777777" w:rsidR="00C721FB" w:rsidRPr="00617B3D" w:rsidRDefault="00C721FB" w:rsidP="00C7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874676A" w14:textId="0F007E28"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Mit den ersten Lockerungen kann man vielleicht vorsichtig nachdenken über Langzeiteffekte. Die erste Frage dabei ist für </w:t>
      </w:r>
      <w:r w:rsidR="003C09F4" w:rsidRPr="00617B3D">
        <w:rPr>
          <w:rFonts w:ascii="Arial" w:hAnsi="Arial" w:cs="Arial"/>
          <w:color w:val="000000"/>
        </w:rPr>
        <w:t>mich,</w:t>
      </w:r>
      <w:r w:rsidRPr="00617B3D">
        <w:rPr>
          <w:rFonts w:ascii="Arial" w:hAnsi="Arial" w:cs="Arial"/>
          <w:color w:val="000000"/>
        </w:rPr>
        <w:t xml:space="preserve"> ob wir dieses Leid nur individualisiert reflektieren müssen, wodurch einem jeden, einer jeden</w:t>
      </w:r>
      <w:r w:rsidR="001B1010" w:rsidRPr="00617B3D">
        <w:rPr>
          <w:rFonts w:ascii="Arial" w:hAnsi="Arial" w:cs="Arial"/>
          <w:color w:val="000000"/>
        </w:rPr>
        <w:t xml:space="preserve">, </w:t>
      </w:r>
      <w:r w:rsidRPr="00617B3D">
        <w:rPr>
          <w:rFonts w:ascii="Arial" w:hAnsi="Arial" w:cs="Arial"/>
          <w:color w:val="000000"/>
        </w:rPr>
        <w:t>nun schon traumatische Trauer zugeschrieben werden soll?</w:t>
      </w:r>
    </w:p>
    <w:p w14:paraId="144162F4" w14:textId="77777777" w:rsidR="00617B3D" w:rsidRDefault="00617B3D" w:rsidP="00617B3D">
      <w:pPr>
        <w:pStyle w:val="Kommentartext"/>
      </w:pPr>
    </w:p>
    <w:p w14:paraId="1126A47A" w14:textId="61004874" w:rsidR="00617B3D" w:rsidRPr="00617B3D" w:rsidRDefault="00617B3D" w:rsidP="00617B3D">
      <w:pPr>
        <w:pStyle w:val="Kommentartext"/>
        <w:rPr>
          <w:sz w:val="24"/>
          <w:szCs w:val="24"/>
        </w:rPr>
      </w:pPr>
      <w:r w:rsidRPr="00617B3D">
        <w:rPr>
          <w:sz w:val="24"/>
          <w:szCs w:val="24"/>
        </w:rPr>
        <w:t xml:space="preserve">Hier sehe ich mehrere </w:t>
      </w:r>
      <w:r>
        <w:rPr>
          <w:sz w:val="24"/>
          <w:szCs w:val="24"/>
        </w:rPr>
        <w:t>Aspekte</w:t>
      </w:r>
      <w:r w:rsidRPr="00617B3D">
        <w:rPr>
          <w:sz w:val="24"/>
          <w:szCs w:val="24"/>
        </w:rPr>
        <w:t>, in denen ich Übereinstimmungen / Ähnlichkeiten mit dem Anfang meiner damaligen Arbeit in Deutschland entdecke</w:t>
      </w:r>
    </w:p>
    <w:p w14:paraId="4634E6CB"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686D6E1" w14:textId="6082A60D" w:rsidR="00A51CC1" w:rsidRPr="00617B3D" w:rsidRDefault="00A51CC1" w:rsidP="00A51CC1">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 Gemeinschaft drängelte damals sehr </w:t>
      </w:r>
      <w:r w:rsidR="00DC6330" w:rsidRPr="00617B3D">
        <w:rPr>
          <w:rFonts w:ascii="Arial" w:hAnsi="Arial" w:cs="Arial"/>
          <w:color w:val="000000"/>
        </w:rPr>
        <w:t>dar</w:t>
      </w:r>
      <w:r w:rsidRPr="00617B3D">
        <w:rPr>
          <w:rFonts w:ascii="Arial" w:hAnsi="Arial" w:cs="Arial"/>
          <w:color w:val="000000"/>
        </w:rPr>
        <w:t xml:space="preserve">auf „vorwärts“ </w:t>
      </w:r>
      <w:r w:rsidR="00DC6330" w:rsidRPr="00617B3D">
        <w:rPr>
          <w:rFonts w:ascii="Arial" w:hAnsi="Arial" w:cs="Arial"/>
          <w:color w:val="000000"/>
        </w:rPr>
        <w:t xml:space="preserve">zu </w:t>
      </w:r>
      <w:r w:rsidRPr="00617B3D">
        <w:rPr>
          <w:rFonts w:ascii="Arial" w:hAnsi="Arial" w:cs="Arial"/>
          <w:color w:val="000000"/>
        </w:rPr>
        <w:t xml:space="preserve">schauen: es ist vorbei, wer das nicht könne, trauere „pathologisch“ und müsse zum Therapeuten. In Trauer Erschließen schauten wir damals bewusst auch </w:t>
      </w:r>
      <w:r w:rsidR="00E4358E" w:rsidRPr="00617B3D">
        <w:rPr>
          <w:rFonts w:ascii="Arial" w:hAnsi="Arial" w:cs="Arial"/>
          <w:color w:val="000000"/>
        </w:rPr>
        <w:t>erst mal</w:t>
      </w:r>
      <w:r w:rsidRPr="00617B3D">
        <w:rPr>
          <w:rFonts w:ascii="Arial" w:hAnsi="Arial" w:cs="Arial"/>
          <w:color w:val="000000"/>
        </w:rPr>
        <w:t xml:space="preserve"> </w:t>
      </w:r>
      <w:r w:rsidR="006863F8" w:rsidRPr="00617B3D">
        <w:rPr>
          <w:rFonts w:ascii="Arial" w:hAnsi="Arial" w:cs="Arial"/>
          <w:color w:val="000000"/>
        </w:rPr>
        <w:t>rückwärts</w:t>
      </w:r>
      <w:r w:rsidRPr="00617B3D">
        <w:rPr>
          <w:rFonts w:ascii="Arial" w:hAnsi="Arial" w:cs="Arial"/>
          <w:color w:val="000000"/>
        </w:rPr>
        <w:t>, weil dort Ressourcen gefunden werden können, um weiter zu gehen (Januszeit®</w:t>
      </w:r>
      <w:r w:rsidR="00B054BC" w:rsidRPr="00617B3D">
        <w:rPr>
          <w:rFonts w:ascii="Arial" w:hAnsi="Arial" w:cs="Arial"/>
          <w:color w:val="000000"/>
        </w:rPr>
        <w:t>).</w:t>
      </w:r>
      <w:r w:rsidRPr="00617B3D">
        <w:rPr>
          <w:rFonts w:ascii="Arial" w:hAnsi="Arial" w:cs="Arial"/>
          <w:color w:val="000000"/>
        </w:rPr>
        <w:t xml:space="preserve"> </w:t>
      </w:r>
    </w:p>
    <w:p w14:paraId="2DEE6D7A"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p>
    <w:p w14:paraId="2EEA9EFD"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 Aufbruchszeit für Trauerbegleitung in Deutschland, die Ende der 1980’er, Anfang der </w:t>
      </w:r>
      <w:r w:rsidR="00B37B20" w:rsidRPr="00617B3D">
        <w:rPr>
          <w:rFonts w:ascii="Arial" w:hAnsi="Arial" w:cs="Arial"/>
          <w:color w:val="000000"/>
        </w:rPr>
        <w:t>1</w:t>
      </w:r>
      <w:r w:rsidRPr="00617B3D">
        <w:rPr>
          <w:rFonts w:ascii="Arial" w:hAnsi="Arial" w:cs="Arial"/>
          <w:color w:val="000000"/>
        </w:rPr>
        <w:t>990’er Jahren stattfand, zeigt vielleicht auch eine Ressource für die kommenden Zeiten.</w:t>
      </w:r>
    </w:p>
    <w:p w14:paraId="79E21631" w14:textId="77777777" w:rsidR="00A51CC1" w:rsidRPr="00617B3D" w:rsidRDefault="00A51CC1" w:rsidP="00A51CC1">
      <w:r w:rsidRPr="00617B3D">
        <w:t>Obwohl das sicherlich nicht der einzige Auslöser gewesen ist, kann man doch sagen</w:t>
      </w:r>
      <w:r w:rsidR="00B37B20" w:rsidRPr="00617B3D">
        <w:t>,</w:t>
      </w:r>
      <w:r w:rsidRPr="00617B3D">
        <w:t xml:space="preserve"> dass die Erfahrungen der damaligen Trauernden zu einer Trauerbegleit-konzipierung beigetragen haben</w:t>
      </w:r>
      <w:r w:rsidR="00563B7C" w:rsidRPr="00617B3D">
        <w:t>,</w:t>
      </w:r>
      <w:r w:rsidRPr="00617B3D">
        <w:t xml:space="preserve"> die heutzutage ein Unikat in den globalen Trauerbegleitansätzen darstellt. Da ging Deutschland einen eigenen Weg. Man traf sich, vielerorts, doch vor allem dank einer noch blühenden Bildungskultur (jeder Arbeitnehmer hatte noch mindestens eine Woche Bildungsurlaub!), in den vielen, unterschiedlichen Bildungshäusern. Dort entstanden </w:t>
      </w:r>
      <w:r w:rsidR="00563B7C" w:rsidRPr="00617B3D">
        <w:t>auch</w:t>
      </w:r>
      <w:r w:rsidRPr="00617B3D">
        <w:t xml:space="preserve"> Wege eines gemeinsamen Lehrens und Lernens. Das mischte sich mit einer sich </w:t>
      </w:r>
      <w:r w:rsidR="00563B7C" w:rsidRPr="00617B3D">
        <w:t>erweiternden</w:t>
      </w:r>
      <w:r w:rsidRPr="00617B3D">
        <w:t xml:space="preserve"> Hospizkultur, an der sich auch viele Kirchengruppen beteiligten. So entstand ein eher horizontaler Austausch, die breite Schichten der Bevölkerung berührte. Trauernde und nicht-Trauernde trafen sich zum Austausch und gemeinsamen Lehren und Lernen nach Bildungsansätzen, die von den diversen Anbietern-- manchmal basierend in therapeutischen Ansätzen, aber des Öfteren auch in Er</w:t>
      </w:r>
      <w:r w:rsidR="00B37B20" w:rsidRPr="00617B3D">
        <w:t>wachsenenbildungsansätzen-- mit</w:t>
      </w:r>
      <w:r w:rsidRPr="00617B3D">
        <w:t xml:space="preserve">bestimmt wurden. Dieses Phänomen blieb mehr oder weniger unbemerkt in einem </w:t>
      </w:r>
      <w:r w:rsidR="003C09F4" w:rsidRPr="00617B3D">
        <w:t>Land,</w:t>
      </w:r>
      <w:r w:rsidRPr="00617B3D">
        <w:t xml:space="preserve"> welche dieses als „normal“ in seinen kulturellen Landschaftsentwicklungen aufnahm. </w:t>
      </w:r>
    </w:p>
    <w:p w14:paraId="717A3E2C"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9B01F3C"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lastRenderedPageBreak/>
        <w:t xml:space="preserve">Als Ausländerin jedoch, wurde mir dieser Spezialansatz sehr bewusst, weil ich mit </w:t>
      </w:r>
      <w:r w:rsidR="00563B7C" w:rsidRPr="00617B3D">
        <w:rPr>
          <w:rFonts w:ascii="Arial" w:hAnsi="Arial" w:cs="Arial"/>
          <w:color w:val="000000"/>
        </w:rPr>
        <w:t>einem</w:t>
      </w:r>
      <w:r w:rsidRPr="00617B3D">
        <w:rPr>
          <w:rFonts w:ascii="Arial" w:hAnsi="Arial" w:cs="Arial"/>
          <w:color w:val="000000"/>
        </w:rPr>
        <w:t xml:space="preserve"> Lehr-Lernkonzept als Trauerbegleitansatz gekommen war und in den Ansätzen </w:t>
      </w:r>
      <w:r w:rsidR="00563B7C" w:rsidRPr="00617B3D">
        <w:rPr>
          <w:rFonts w:ascii="Arial" w:hAnsi="Arial" w:cs="Arial"/>
          <w:color w:val="000000"/>
        </w:rPr>
        <w:t>in den</w:t>
      </w:r>
      <w:r w:rsidRPr="00617B3D">
        <w:rPr>
          <w:rFonts w:ascii="Arial" w:hAnsi="Arial" w:cs="Arial"/>
          <w:color w:val="000000"/>
        </w:rPr>
        <w:t xml:space="preserve"> Bildungshäusern eine Hand-und-Handschuh-Erfahrung machte. Als ich anschließend versuchte z. B. ähnliche </w:t>
      </w:r>
      <w:r w:rsidR="00563B7C" w:rsidRPr="00617B3D">
        <w:rPr>
          <w:rFonts w:ascii="Arial" w:hAnsi="Arial" w:cs="Arial"/>
          <w:color w:val="000000"/>
        </w:rPr>
        <w:t>Zusammenkünfte</w:t>
      </w:r>
      <w:r w:rsidRPr="00617B3D">
        <w:rPr>
          <w:rFonts w:ascii="Arial" w:hAnsi="Arial" w:cs="Arial"/>
          <w:color w:val="000000"/>
        </w:rPr>
        <w:t xml:space="preserve"> in den umgebenden Ländern zu organisieren, </w:t>
      </w:r>
      <w:r w:rsidR="00563B7C" w:rsidRPr="00617B3D">
        <w:rPr>
          <w:rFonts w:ascii="Arial" w:hAnsi="Arial" w:cs="Arial"/>
          <w:color w:val="000000"/>
        </w:rPr>
        <w:t>fragte</w:t>
      </w:r>
      <w:r w:rsidRPr="00617B3D">
        <w:rPr>
          <w:rFonts w:ascii="Arial" w:hAnsi="Arial" w:cs="Arial"/>
          <w:color w:val="000000"/>
        </w:rPr>
        <w:t xml:space="preserve"> man mich oft “Ja, wozu denn? Was macht ihr denn da? Dazu gibt es doch Therapeuten?“ </w:t>
      </w:r>
    </w:p>
    <w:p w14:paraId="74AB275F"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5125AF9"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In Deutschland gibt es inzwischen mehr als 60 unterschiedliche und ähnliche Trauerbegleitausbildungen. So was gibt es, soweit mir bekannt, anderswo so nicht</w:t>
      </w:r>
      <w:r w:rsidR="00563B7C" w:rsidRPr="00617B3D">
        <w:rPr>
          <w:rFonts w:ascii="Arial" w:hAnsi="Arial" w:cs="Arial"/>
          <w:color w:val="000000"/>
        </w:rPr>
        <w:t xml:space="preserve">. </w:t>
      </w:r>
    </w:p>
    <w:p w14:paraId="0C38FF37"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Ich habe, auf diesen Erfahrungen basierend, die Hoffnung, dass man hier auch jetzt noch einen Weg des gemeinsamen Lehrens und Lernens entwickeln kann, um diese nun wieder bundesweiten Folgen, auch kultur-und gemeinschaftsmäßig, neben den individualisierten Wegen zu bearbeiten. </w:t>
      </w:r>
    </w:p>
    <w:p w14:paraId="01A3A505"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DFE6197"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 Trauernden waren auch damals durch Trennungserfahrungen von ihren geliebten Sterbenden gegangen: Die meisten Einrichtungen verboten, oder erlaubten nur sehr kurze Anwesenheit in den 1980‘er, Anfang der 1990’er Jahren. </w:t>
      </w:r>
      <w:r w:rsidR="003C09F4" w:rsidRPr="00617B3D">
        <w:rPr>
          <w:rFonts w:ascii="Arial" w:hAnsi="Arial" w:cs="Arial"/>
          <w:color w:val="000000"/>
        </w:rPr>
        <w:t>Erfahrungen,</w:t>
      </w:r>
      <w:r w:rsidRPr="00617B3D">
        <w:rPr>
          <w:rFonts w:ascii="Arial" w:hAnsi="Arial" w:cs="Arial"/>
          <w:color w:val="000000"/>
        </w:rPr>
        <w:t xml:space="preserve"> die die damaligen Trauernden frustrierten, heute würden wir sagen: </w:t>
      </w:r>
      <w:r w:rsidR="006863F8" w:rsidRPr="00617B3D">
        <w:rPr>
          <w:rFonts w:ascii="Arial" w:hAnsi="Arial" w:cs="Arial"/>
          <w:color w:val="000000"/>
        </w:rPr>
        <w:t>Traumatisierten</w:t>
      </w:r>
      <w:r w:rsidRPr="00617B3D">
        <w:rPr>
          <w:rFonts w:ascii="Arial" w:hAnsi="Arial" w:cs="Arial"/>
          <w:color w:val="000000"/>
        </w:rPr>
        <w:t xml:space="preserve">. Aber die </w:t>
      </w:r>
      <w:r w:rsidR="00563B7C" w:rsidRPr="00617B3D">
        <w:rPr>
          <w:rFonts w:ascii="Arial" w:hAnsi="Arial" w:cs="Arial"/>
          <w:color w:val="000000"/>
        </w:rPr>
        <w:t>Trauernden</w:t>
      </w:r>
      <w:r w:rsidRPr="00617B3D">
        <w:rPr>
          <w:rFonts w:ascii="Arial" w:hAnsi="Arial" w:cs="Arial"/>
          <w:color w:val="000000"/>
        </w:rPr>
        <w:t xml:space="preserve"> machten sich damals auf, damit umgehen zu lernen. Sicherlich hätten einige eine therapeutische Begleitung gebraucht, aber die meisten konnten sich doch selber aus den Traditionen stammenden</w:t>
      </w:r>
      <w:r w:rsidR="00B37B20" w:rsidRPr="00617B3D">
        <w:rPr>
          <w:rFonts w:ascii="Arial" w:hAnsi="Arial" w:cs="Arial"/>
          <w:color w:val="000000"/>
        </w:rPr>
        <w:t>,</w:t>
      </w:r>
      <w:r w:rsidRPr="00617B3D">
        <w:rPr>
          <w:rFonts w:ascii="Arial" w:hAnsi="Arial" w:cs="Arial"/>
          <w:color w:val="000000"/>
        </w:rPr>
        <w:t xml:space="preserve"> einengenden Banden doch selber befreien, in dem sie gemeinsam mit anderen lehrten und lernten, einen Weg zu bahnen. Das könnte doch, bei den richtigen Angeboten, auch weiterhin gelingen?</w:t>
      </w:r>
    </w:p>
    <w:p w14:paraId="22F2E794"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AAD23C" w14:textId="656CE2BD" w:rsidR="00A51CC1" w:rsidRPr="00617B3D" w:rsidRDefault="00A51CC1" w:rsidP="00DC6330">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Das 2</w:t>
      </w:r>
      <w:r w:rsidR="00B37B20" w:rsidRPr="00617B3D">
        <w:rPr>
          <w:rFonts w:ascii="Arial" w:hAnsi="Arial" w:cs="Arial"/>
          <w:color w:val="000000"/>
        </w:rPr>
        <w:t>.</w:t>
      </w:r>
      <w:r w:rsidRPr="00617B3D">
        <w:rPr>
          <w:rFonts w:ascii="Arial" w:hAnsi="Arial" w:cs="Arial"/>
          <w:color w:val="000000"/>
        </w:rPr>
        <w:t xml:space="preserve"> Element der Ähnlichkeit, das noch nicht sprechen über die Trauer in dem ersten Ansatz des „Bekämpfen d</w:t>
      </w:r>
      <w:r w:rsidR="00B37B20" w:rsidRPr="00617B3D">
        <w:rPr>
          <w:rFonts w:ascii="Arial" w:hAnsi="Arial" w:cs="Arial"/>
          <w:color w:val="000000"/>
        </w:rPr>
        <w:t>es Virus-Feindes“, kommt zwar</w:t>
      </w:r>
      <w:r w:rsidRPr="00617B3D">
        <w:rPr>
          <w:rFonts w:ascii="Arial" w:hAnsi="Arial" w:cs="Arial"/>
          <w:color w:val="000000"/>
        </w:rPr>
        <w:t xml:space="preserve"> in der ersten Phase</w:t>
      </w:r>
      <w:r w:rsidR="00B37B20" w:rsidRPr="00617B3D">
        <w:rPr>
          <w:rFonts w:ascii="Arial" w:hAnsi="Arial" w:cs="Arial"/>
          <w:color w:val="000000"/>
        </w:rPr>
        <w:t xml:space="preserve"> an</w:t>
      </w:r>
      <w:r w:rsidRPr="00617B3D">
        <w:rPr>
          <w:rFonts w:ascii="Arial" w:hAnsi="Arial" w:cs="Arial"/>
          <w:color w:val="000000"/>
        </w:rPr>
        <w:t>, aber sie trifft auf</w:t>
      </w:r>
      <w:r w:rsidR="00B37B20" w:rsidRPr="00617B3D">
        <w:rPr>
          <w:rFonts w:ascii="Arial" w:hAnsi="Arial" w:cs="Arial"/>
          <w:color w:val="000000"/>
        </w:rPr>
        <w:t xml:space="preserve"> eine Bevölkerung, inklusive des EA und der</w:t>
      </w:r>
      <w:r w:rsidR="001B1010" w:rsidRPr="00617B3D">
        <w:rPr>
          <w:rFonts w:ascii="Arial" w:hAnsi="Arial" w:cs="Arial"/>
          <w:color w:val="000000"/>
        </w:rPr>
        <w:t xml:space="preserve"> </w:t>
      </w:r>
      <w:r w:rsidRPr="00617B3D">
        <w:rPr>
          <w:rFonts w:ascii="Arial" w:hAnsi="Arial" w:cs="Arial"/>
          <w:color w:val="000000"/>
        </w:rPr>
        <w:t xml:space="preserve">Professionellen—die, auch </w:t>
      </w:r>
      <w:r w:rsidR="00563B7C" w:rsidRPr="00617B3D">
        <w:rPr>
          <w:rFonts w:ascii="Arial" w:hAnsi="Arial" w:cs="Arial"/>
          <w:color w:val="000000"/>
        </w:rPr>
        <w:t>dank</w:t>
      </w:r>
      <w:r w:rsidRPr="00617B3D">
        <w:rPr>
          <w:rFonts w:ascii="Arial" w:hAnsi="Arial" w:cs="Arial"/>
          <w:color w:val="000000"/>
        </w:rPr>
        <w:t xml:space="preserve"> Hospiz-und Palliative Care Kultur, viel mehr aufgeklärt sind in Sachen Trauer. Ein </w:t>
      </w:r>
      <w:r w:rsidR="00563B7C" w:rsidRPr="00617B3D">
        <w:rPr>
          <w:rFonts w:ascii="Arial" w:hAnsi="Arial" w:cs="Arial"/>
          <w:color w:val="000000"/>
        </w:rPr>
        <w:t>langes</w:t>
      </w:r>
      <w:r w:rsidRPr="00617B3D">
        <w:rPr>
          <w:rFonts w:ascii="Arial" w:hAnsi="Arial" w:cs="Arial"/>
          <w:color w:val="000000"/>
        </w:rPr>
        <w:t xml:space="preserve"> Schweigen über die Trauer wird nicht lange tolerier</w:t>
      </w:r>
      <w:r w:rsidR="00985B8A" w:rsidRPr="00617B3D">
        <w:rPr>
          <w:rFonts w:ascii="Arial" w:hAnsi="Arial" w:cs="Arial"/>
          <w:color w:val="000000"/>
        </w:rPr>
        <w:t>t</w:t>
      </w:r>
      <w:r w:rsidRPr="00617B3D">
        <w:rPr>
          <w:rFonts w:ascii="Arial" w:hAnsi="Arial" w:cs="Arial"/>
          <w:color w:val="000000"/>
        </w:rPr>
        <w:t xml:space="preserve"> werden, durch ebenfalls einen eigenen Weg. </w:t>
      </w:r>
    </w:p>
    <w:p w14:paraId="43502DD9" w14:textId="2FDE0BE6" w:rsidR="00A51CC1" w:rsidRPr="00617B3D" w:rsidRDefault="00A51CC1" w:rsidP="00617B3D">
      <w:pPr>
        <w:pStyle w:val="Kommentartext"/>
        <w:rPr>
          <w:sz w:val="24"/>
          <w:szCs w:val="24"/>
        </w:rPr>
      </w:pPr>
      <w:r w:rsidRPr="00617B3D">
        <w:rPr>
          <w:rFonts w:ascii="Arial" w:hAnsi="Arial" w:cs="Arial"/>
          <w:color w:val="000000"/>
          <w:sz w:val="24"/>
          <w:szCs w:val="24"/>
        </w:rPr>
        <w:t>In den 1990’er Jahre entstand in Deutschland eine eigene Art von Trauerbegleitung</w:t>
      </w:r>
      <w:r w:rsidR="00563B7C" w:rsidRPr="00617B3D">
        <w:rPr>
          <w:rFonts w:ascii="Arial" w:hAnsi="Arial" w:cs="Arial"/>
          <w:color w:val="000000"/>
          <w:sz w:val="24"/>
          <w:szCs w:val="24"/>
        </w:rPr>
        <w:t>,</w:t>
      </w:r>
      <w:r w:rsidRPr="00617B3D">
        <w:rPr>
          <w:rFonts w:ascii="Arial" w:hAnsi="Arial" w:cs="Arial"/>
          <w:color w:val="000000"/>
          <w:sz w:val="24"/>
          <w:szCs w:val="24"/>
        </w:rPr>
        <w:t xml:space="preserve"> durch Workshops, Seminare, Vorträge und andere öffentliche Veranstaltungen, die </w:t>
      </w:r>
      <w:r w:rsidR="00617B3D">
        <w:rPr>
          <w:rFonts w:ascii="Arial" w:hAnsi="Arial" w:cs="Arial"/>
          <w:color w:val="000000"/>
          <w:sz w:val="24"/>
          <w:szCs w:val="24"/>
        </w:rPr>
        <w:t>einen Parallel – Weg erlaubte</w:t>
      </w:r>
      <w:r w:rsidRPr="00617B3D">
        <w:rPr>
          <w:rFonts w:ascii="Arial" w:hAnsi="Arial" w:cs="Arial"/>
          <w:color w:val="000000"/>
          <w:sz w:val="24"/>
          <w:szCs w:val="24"/>
        </w:rPr>
        <w:t xml:space="preserve"> und ermöglichte</w:t>
      </w:r>
      <w:r w:rsidR="00617B3D">
        <w:rPr>
          <w:sz w:val="24"/>
          <w:szCs w:val="24"/>
        </w:rPr>
        <w:t xml:space="preserve">, bei dem </w:t>
      </w:r>
      <w:r w:rsidR="00617B3D" w:rsidRPr="00617B3D">
        <w:rPr>
          <w:sz w:val="24"/>
          <w:szCs w:val="24"/>
        </w:rPr>
        <w:t>die akute Trauer nicht mehr dem Verdrängen der Kriegstrauer zum Opfer gefallen ist.</w:t>
      </w:r>
      <w:r w:rsidRPr="00617B3D">
        <w:rPr>
          <w:rFonts w:ascii="Arial" w:hAnsi="Arial" w:cs="Arial"/>
          <w:color w:val="000000"/>
          <w:sz w:val="24"/>
          <w:szCs w:val="24"/>
        </w:rPr>
        <w:t xml:space="preserve"> Die Last der direkten Bindung jeglicher Trauer </w:t>
      </w:r>
      <w:r w:rsidR="00563B7C" w:rsidRPr="00617B3D">
        <w:rPr>
          <w:rFonts w:ascii="Arial" w:hAnsi="Arial" w:cs="Arial"/>
          <w:color w:val="000000"/>
          <w:sz w:val="24"/>
          <w:szCs w:val="24"/>
        </w:rPr>
        <w:t>an</w:t>
      </w:r>
      <w:r w:rsidR="00617B3D">
        <w:rPr>
          <w:rFonts w:ascii="Arial" w:hAnsi="Arial" w:cs="Arial"/>
          <w:color w:val="000000"/>
          <w:sz w:val="24"/>
          <w:szCs w:val="24"/>
        </w:rPr>
        <w:t xml:space="preserve"> die ungeheure</w:t>
      </w:r>
      <w:r w:rsidRPr="00617B3D">
        <w:rPr>
          <w:rFonts w:ascii="Arial" w:hAnsi="Arial" w:cs="Arial"/>
          <w:color w:val="000000"/>
          <w:sz w:val="24"/>
          <w:szCs w:val="24"/>
        </w:rPr>
        <w:t xml:space="preserve"> Trauer der Kriegsvergangenheit, wurde dank diese</w:t>
      </w:r>
      <w:r w:rsidR="00563B7C" w:rsidRPr="00617B3D">
        <w:rPr>
          <w:rFonts w:ascii="Arial" w:hAnsi="Arial" w:cs="Arial"/>
          <w:color w:val="000000"/>
          <w:sz w:val="24"/>
          <w:szCs w:val="24"/>
        </w:rPr>
        <w:t>r</w:t>
      </w:r>
      <w:r w:rsidRPr="00617B3D">
        <w:rPr>
          <w:rFonts w:ascii="Arial" w:hAnsi="Arial" w:cs="Arial"/>
          <w:color w:val="000000"/>
          <w:sz w:val="24"/>
          <w:szCs w:val="24"/>
        </w:rPr>
        <w:t xml:space="preserve"> Aktivitäten langsam um die akute Trauer erweitert. Ohne diese Vergangenheit mit </w:t>
      </w:r>
      <w:r w:rsidR="00563B7C" w:rsidRPr="00617B3D">
        <w:rPr>
          <w:rFonts w:ascii="Arial" w:hAnsi="Arial" w:cs="Arial"/>
          <w:color w:val="000000"/>
          <w:sz w:val="24"/>
          <w:szCs w:val="24"/>
        </w:rPr>
        <w:t>zur</w:t>
      </w:r>
      <w:r w:rsidRPr="00617B3D">
        <w:rPr>
          <w:rFonts w:ascii="Arial" w:hAnsi="Arial" w:cs="Arial"/>
          <w:color w:val="000000"/>
          <w:sz w:val="24"/>
          <w:szCs w:val="24"/>
        </w:rPr>
        <w:t xml:space="preserve"> Normalisierung hineinzunehmen, wurde die akut-ausgelöste T</w:t>
      </w:r>
      <w:r w:rsidR="0062493B" w:rsidRPr="00617B3D">
        <w:rPr>
          <w:rFonts w:ascii="Arial" w:hAnsi="Arial" w:cs="Arial"/>
          <w:color w:val="000000"/>
          <w:sz w:val="24"/>
          <w:szCs w:val="24"/>
        </w:rPr>
        <w:t>rauer nun zusätzlich und anders</w:t>
      </w:r>
      <w:r w:rsidRPr="00617B3D">
        <w:rPr>
          <w:rFonts w:ascii="Arial" w:hAnsi="Arial" w:cs="Arial"/>
          <w:color w:val="000000"/>
          <w:sz w:val="24"/>
          <w:szCs w:val="24"/>
        </w:rPr>
        <w:t xml:space="preserve"> in der Kulturentwicklung aufgenommen. </w:t>
      </w:r>
    </w:p>
    <w:p w14:paraId="5706B908" w14:textId="6F341B5D"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„Verneinung </w:t>
      </w:r>
      <w:r w:rsidR="00563B7C" w:rsidRPr="00617B3D">
        <w:rPr>
          <w:rFonts w:ascii="Arial" w:hAnsi="Arial" w:cs="Arial"/>
          <w:color w:val="000000"/>
        </w:rPr>
        <w:t>der</w:t>
      </w:r>
      <w:r w:rsidRPr="00617B3D">
        <w:rPr>
          <w:rFonts w:ascii="Arial" w:hAnsi="Arial" w:cs="Arial"/>
          <w:color w:val="000000"/>
        </w:rPr>
        <w:t xml:space="preserve"> Trauer“ weil das historisch Geschehene immer mit </w:t>
      </w:r>
      <w:r w:rsidR="00B37B20" w:rsidRPr="00617B3D">
        <w:rPr>
          <w:rFonts w:ascii="Arial" w:hAnsi="Arial" w:cs="Arial"/>
          <w:color w:val="000000"/>
        </w:rPr>
        <w:t>der</w:t>
      </w:r>
      <w:r w:rsidRPr="00617B3D">
        <w:rPr>
          <w:rFonts w:ascii="Arial" w:hAnsi="Arial" w:cs="Arial"/>
          <w:color w:val="000000"/>
        </w:rPr>
        <w:t xml:space="preserve"> heutigen Trauer verbunden wurde, greift heute so nicht mehr. Traditionen wie Verbote in Krankenhäuser</w:t>
      </w:r>
      <w:r w:rsidR="0062493B" w:rsidRPr="00617B3D">
        <w:rPr>
          <w:rFonts w:ascii="Arial" w:hAnsi="Arial" w:cs="Arial"/>
          <w:color w:val="000000"/>
        </w:rPr>
        <w:t>n</w:t>
      </w:r>
      <w:r w:rsidRPr="00617B3D">
        <w:rPr>
          <w:rFonts w:ascii="Arial" w:hAnsi="Arial" w:cs="Arial"/>
          <w:color w:val="000000"/>
        </w:rPr>
        <w:t xml:space="preserve"> und andere</w:t>
      </w:r>
      <w:r w:rsidR="0062493B" w:rsidRPr="00617B3D">
        <w:rPr>
          <w:rFonts w:ascii="Arial" w:hAnsi="Arial" w:cs="Arial"/>
          <w:color w:val="000000"/>
        </w:rPr>
        <w:t>n</w:t>
      </w:r>
      <w:r w:rsidRPr="00617B3D">
        <w:rPr>
          <w:rFonts w:ascii="Arial" w:hAnsi="Arial" w:cs="Arial"/>
          <w:color w:val="000000"/>
        </w:rPr>
        <w:t xml:space="preserve"> Einrichtungen, sowie eine Kultur die akute Trauer verneint, ist, wenn überhaupt, nur noch sporadisch anwesend.</w:t>
      </w:r>
    </w:p>
    <w:p w14:paraId="37F54CD6"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8917AEB" w14:textId="5B8ABAB4"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u w:val="single"/>
        </w:rPr>
        <w:t>Fazit 1</w:t>
      </w:r>
      <w:r w:rsidRPr="00617B3D">
        <w:rPr>
          <w:rFonts w:ascii="Arial" w:hAnsi="Arial" w:cs="Arial"/>
          <w:color w:val="000000"/>
        </w:rPr>
        <w:t>: In der deutschen Tradition der Trauerbegleitung, d.h.in seinem historischen Werdeg</w:t>
      </w:r>
      <w:r w:rsidR="00B37B20" w:rsidRPr="00617B3D">
        <w:rPr>
          <w:rFonts w:ascii="Arial" w:hAnsi="Arial" w:cs="Arial"/>
          <w:color w:val="000000"/>
        </w:rPr>
        <w:t>ang, gibt es eine Ressource: den</w:t>
      </w:r>
      <w:r w:rsidRPr="00617B3D">
        <w:rPr>
          <w:rFonts w:ascii="Arial" w:hAnsi="Arial" w:cs="Arial"/>
          <w:color w:val="000000"/>
        </w:rPr>
        <w:t xml:space="preserve"> Weg, den Deutschland bzgl. seiner Trauerbegleitung gegangen ist. </w:t>
      </w:r>
      <w:r w:rsidR="00563B7C" w:rsidRPr="00617B3D">
        <w:rPr>
          <w:rFonts w:ascii="Arial" w:hAnsi="Arial" w:cs="Arial"/>
          <w:color w:val="000000"/>
        </w:rPr>
        <w:t>Die</w:t>
      </w:r>
      <w:r w:rsidRPr="00617B3D">
        <w:rPr>
          <w:rFonts w:ascii="Arial" w:hAnsi="Arial" w:cs="Arial"/>
          <w:color w:val="000000"/>
        </w:rPr>
        <w:t xml:space="preserve"> Bildungshäuser, wo man </w:t>
      </w:r>
      <w:r w:rsidR="001B1010" w:rsidRPr="00617B3D">
        <w:rPr>
          <w:rFonts w:ascii="Arial" w:hAnsi="Arial" w:cs="Arial"/>
          <w:color w:val="000000"/>
        </w:rPr>
        <w:t>zusammenkam</w:t>
      </w:r>
      <w:r w:rsidRPr="00617B3D">
        <w:rPr>
          <w:rFonts w:ascii="Arial" w:hAnsi="Arial" w:cs="Arial"/>
          <w:color w:val="000000"/>
        </w:rPr>
        <w:t xml:space="preserve">, um gemeinsam einen Weg nach vorne zu suchen, sind noch nicht alle weg. Vielleicht müssen manche Personen </w:t>
      </w:r>
      <w:r w:rsidR="00563B7C" w:rsidRPr="00617B3D">
        <w:rPr>
          <w:rFonts w:ascii="Arial" w:hAnsi="Arial" w:cs="Arial"/>
          <w:color w:val="000000"/>
        </w:rPr>
        <w:t>anschließend</w:t>
      </w:r>
      <w:r w:rsidRPr="00617B3D">
        <w:rPr>
          <w:rFonts w:ascii="Arial" w:hAnsi="Arial" w:cs="Arial"/>
          <w:color w:val="000000"/>
        </w:rPr>
        <w:t xml:space="preserve"> sich persönlich</w:t>
      </w:r>
      <w:r w:rsidR="00563B7C" w:rsidRPr="00617B3D">
        <w:rPr>
          <w:rFonts w:ascii="Arial" w:hAnsi="Arial" w:cs="Arial"/>
          <w:color w:val="000000"/>
        </w:rPr>
        <w:t>,</w:t>
      </w:r>
      <w:r w:rsidRPr="00617B3D">
        <w:rPr>
          <w:rFonts w:ascii="Arial" w:hAnsi="Arial" w:cs="Arial"/>
          <w:color w:val="000000"/>
        </w:rPr>
        <w:t xml:space="preserve"> mit einigen </w:t>
      </w:r>
      <w:r w:rsidR="00563B7C" w:rsidRPr="00617B3D">
        <w:rPr>
          <w:rFonts w:ascii="Arial" w:hAnsi="Arial" w:cs="Arial"/>
          <w:color w:val="000000"/>
        </w:rPr>
        <w:t xml:space="preserve">der </w:t>
      </w:r>
      <w:r w:rsidRPr="00617B3D">
        <w:rPr>
          <w:rFonts w:ascii="Arial" w:hAnsi="Arial" w:cs="Arial"/>
          <w:color w:val="000000"/>
        </w:rPr>
        <w:t xml:space="preserve">Folgen noch extra </w:t>
      </w:r>
      <w:r w:rsidR="00E4358E" w:rsidRPr="00617B3D">
        <w:rPr>
          <w:rFonts w:ascii="Arial" w:hAnsi="Arial" w:cs="Arial"/>
          <w:color w:val="000000"/>
        </w:rPr>
        <w:t>auseinandersetzen</w:t>
      </w:r>
      <w:r w:rsidR="00CA1F51" w:rsidRPr="00617B3D">
        <w:rPr>
          <w:rFonts w:ascii="Arial" w:hAnsi="Arial" w:cs="Arial"/>
          <w:color w:val="000000"/>
        </w:rPr>
        <w:t>. Zusätzlich aber leben s</w:t>
      </w:r>
      <w:r w:rsidRPr="00617B3D">
        <w:rPr>
          <w:rFonts w:ascii="Arial" w:hAnsi="Arial" w:cs="Arial"/>
          <w:color w:val="000000"/>
        </w:rPr>
        <w:t xml:space="preserve">ie in einer Gesellschaft, in einer Kultur, wie auch vielleicht in </w:t>
      </w:r>
      <w:r w:rsidR="00563B7C" w:rsidRPr="00617B3D">
        <w:rPr>
          <w:rFonts w:ascii="Arial" w:hAnsi="Arial" w:cs="Arial"/>
          <w:color w:val="000000"/>
        </w:rPr>
        <w:t>einer</w:t>
      </w:r>
      <w:r w:rsidRPr="00617B3D">
        <w:rPr>
          <w:rFonts w:ascii="Arial" w:hAnsi="Arial" w:cs="Arial"/>
          <w:color w:val="000000"/>
        </w:rPr>
        <w:t xml:space="preserve"> Subkultur</w:t>
      </w:r>
      <w:r w:rsidR="00CA1F51" w:rsidRPr="00617B3D">
        <w:rPr>
          <w:rFonts w:ascii="Arial" w:hAnsi="Arial" w:cs="Arial"/>
          <w:color w:val="000000"/>
        </w:rPr>
        <w:t xml:space="preserve"> der heilenden Berufe, die alle</w:t>
      </w:r>
      <w:r w:rsidRPr="00617B3D">
        <w:rPr>
          <w:rFonts w:ascii="Arial" w:hAnsi="Arial" w:cs="Arial"/>
          <w:color w:val="000000"/>
        </w:rPr>
        <w:t xml:space="preserve"> </w:t>
      </w:r>
      <w:r w:rsidR="00563B7C" w:rsidRPr="00617B3D">
        <w:rPr>
          <w:rFonts w:ascii="Arial" w:hAnsi="Arial" w:cs="Arial"/>
          <w:color w:val="000000"/>
        </w:rPr>
        <w:t>mit</w:t>
      </w:r>
      <w:r w:rsidRPr="00617B3D">
        <w:rPr>
          <w:rFonts w:ascii="Arial" w:hAnsi="Arial" w:cs="Arial"/>
          <w:color w:val="000000"/>
        </w:rPr>
        <w:t xml:space="preserve"> </w:t>
      </w:r>
      <w:r w:rsidRPr="00617B3D">
        <w:rPr>
          <w:rFonts w:ascii="Arial" w:hAnsi="Arial" w:cs="Arial"/>
          <w:color w:val="000000"/>
        </w:rPr>
        <w:lastRenderedPageBreak/>
        <w:t>völlig neue</w:t>
      </w:r>
      <w:r w:rsidR="0062493B" w:rsidRPr="00617B3D">
        <w:rPr>
          <w:rFonts w:ascii="Arial" w:hAnsi="Arial" w:cs="Arial"/>
          <w:color w:val="000000"/>
        </w:rPr>
        <w:t>n</w:t>
      </w:r>
      <w:r w:rsidRPr="00617B3D">
        <w:rPr>
          <w:rFonts w:ascii="Arial" w:hAnsi="Arial" w:cs="Arial"/>
          <w:color w:val="000000"/>
        </w:rPr>
        <w:t xml:space="preserve"> Erfahrungen konfrontiert waren und sind. Ein gemeinsames </w:t>
      </w:r>
      <w:r w:rsidR="00563B7C" w:rsidRPr="00617B3D">
        <w:rPr>
          <w:rFonts w:ascii="Arial" w:hAnsi="Arial" w:cs="Arial"/>
          <w:color w:val="000000"/>
        </w:rPr>
        <w:t>Reflektieren</w:t>
      </w:r>
      <w:r w:rsidRPr="00617B3D">
        <w:rPr>
          <w:rFonts w:ascii="Arial" w:hAnsi="Arial" w:cs="Arial"/>
          <w:color w:val="000000"/>
        </w:rPr>
        <w:t xml:space="preserve"> welche Bewältigungsstrategien im direkten Format zur Verfügung stehen, und ein gemeinsames Suchen was es später brauchen wird, mittels Lehren und Lernen, kann auch jetzt </w:t>
      </w:r>
      <w:r w:rsidR="00B054BC" w:rsidRPr="00617B3D">
        <w:rPr>
          <w:rFonts w:ascii="Arial" w:hAnsi="Arial" w:cs="Arial"/>
          <w:color w:val="000000"/>
        </w:rPr>
        <w:t>gelingen.</w:t>
      </w:r>
    </w:p>
    <w:p w14:paraId="602566A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5E01A5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Im Vergleich zu dieser vorangegangenen</w:t>
      </w:r>
      <w:r w:rsidR="00CA1F51" w:rsidRPr="00617B3D">
        <w:rPr>
          <w:rFonts w:ascii="Arial" w:hAnsi="Arial" w:cs="Arial"/>
          <w:color w:val="000000"/>
        </w:rPr>
        <w:t xml:space="preserve"> Zeit, ist </w:t>
      </w:r>
      <w:r w:rsidRPr="00617B3D">
        <w:rPr>
          <w:rFonts w:ascii="Arial" w:hAnsi="Arial" w:cs="Arial"/>
          <w:color w:val="000000"/>
        </w:rPr>
        <w:t>heute, trotz der Beschränkungen, doch vieles anders.</w:t>
      </w:r>
    </w:p>
    <w:p w14:paraId="515F573E"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1A2C4FB" w14:textId="3583ED55" w:rsidR="00A51CC1" w:rsidRPr="00617B3D" w:rsidRDefault="00A51CC1" w:rsidP="00A51CC1">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Dank der Technologie, die es in den 1980’er und 1990’</w:t>
      </w:r>
      <w:r w:rsidR="00563B7C" w:rsidRPr="00617B3D">
        <w:rPr>
          <w:rFonts w:ascii="Arial" w:hAnsi="Arial" w:cs="Arial"/>
          <w:color w:val="000000"/>
        </w:rPr>
        <w:t>er</w:t>
      </w:r>
      <w:r w:rsidRPr="00617B3D">
        <w:rPr>
          <w:rFonts w:ascii="Arial" w:hAnsi="Arial" w:cs="Arial"/>
          <w:color w:val="000000"/>
        </w:rPr>
        <w:t xml:space="preserve"> so noch nicht gab, gibt es viele kreative Lösungen, </w:t>
      </w:r>
      <w:r w:rsidR="00CA1F51" w:rsidRPr="00617B3D">
        <w:rPr>
          <w:rFonts w:ascii="Arial" w:hAnsi="Arial" w:cs="Arial"/>
          <w:color w:val="000000"/>
        </w:rPr>
        <w:t xml:space="preserve">die </w:t>
      </w:r>
      <w:r w:rsidRPr="00617B3D">
        <w:rPr>
          <w:rFonts w:ascii="Arial" w:hAnsi="Arial" w:cs="Arial"/>
          <w:color w:val="000000"/>
        </w:rPr>
        <w:t xml:space="preserve">doch gewisse Kontakte erlauben: Telefonate, indem Handys ans Ohr angelegt werden (auch bei </w:t>
      </w:r>
      <w:r w:rsidR="003C09F4" w:rsidRPr="00617B3D">
        <w:rPr>
          <w:rFonts w:ascii="Arial" w:hAnsi="Arial" w:cs="Arial"/>
          <w:color w:val="000000"/>
        </w:rPr>
        <w:t>Menschen,</w:t>
      </w:r>
      <w:r w:rsidR="00CA1F51" w:rsidRPr="00617B3D">
        <w:rPr>
          <w:rFonts w:ascii="Arial" w:hAnsi="Arial" w:cs="Arial"/>
          <w:color w:val="000000"/>
        </w:rPr>
        <w:t xml:space="preserve"> die schon im</w:t>
      </w:r>
      <w:r w:rsidRPr="00617B3D">
        <w:rPr>
          <w:rFonts w:ascii="Arial" w:hAnsi="Arial" w:cs="Arial"/>
          <w:color w:val="000000"/>
        </w:rPr>
        <w:t xml:space="preserve"> Koma sind), Musik die </w:t>
      </w:r>
      <w:r w:rsidR="0062493B" w:rsidRPr="00617B3D">
        <w:rPr>
          <w:rFonts w:ascii="Arial" w:hAnsi="Arial" w:cs="Arial"/>
          <w:color w:val="000000"/>
        </w:rPr>
        <w:t>vorbeigebracht</w:t>
      </w:r>
      <w:r w:rsidRPr="00617B3D">
        <w:rPr>
          <w:rFonts w:ascii="Arial" w:hAnsi="Arial" w:cs="Arial"/>
          <w:color w:val="000000"/>
        </w:rPr>
        <w:t xml:space="preserve"> wird, und Skype und </w:t>
      </w:r>
      <w:r w:rsidR="006863F8" w:rsidRPr="00617B3D">
        <w:rPr>
          <w:rFonts w:ascii="Arial" w:hAnsi="Arial" w:cs="Arial"/>
          <w:color w:val="000000"/>
        </w:rPr>
        <w:t>Facebook-Chats</w:t>
      </w:r>
      <w:r w:rsidRPr="00617B3D">
        <w:rPr>
          <w:rFonts w:ascii="Arial" w:hAnsi="Arial" w:cs="Arial"/>
          <w:color w:val="000000"/>
        </w:rPr>
        <w:t xml:space="preserve">. Es </w:t>
      </w:r>
      <w:r w:rsidR="00CA1F51" w:rsidRPr="00617B3D">
        <w:rPr>
          <w:rFonts w:ascii="Arial" w:hAnsi="Arial" w:cs="Arial"/>
          <w:color w:val="000000"/>
        </w:rPr>
        <w:t>gibt Worte</w:t>
      </w:r>
      <w:r w:rsidRPr="00617B3D">
        <w:rPr>
          <w:rFonts w:ascii="Arial" w:hAnsi="Arial" w:cs="Arial"/>
          <w:color w:val="000000"/>
        </w:rPr>
        <w:t xml:space="preserve"> dafür</w:t>
      </w:r>
      <w:r w:rsidR="00CA1F51" w:rsidRPr="00617B3D">
        <w:rPr>
          <w:rFonts w:ascii="Arial" w:hAnsi="Arial" w:cs="Arial"/>
          <w:color w:val="000000"/>
        </w:rPr>
        <w:t>,</w:t>
      </w:r>
      <w:r w:rsidRPr="00617B3D">
        <w:rPr>
          <w:rFonts w:ascii="Arial" w:hAnsi="Arial" w:cs="Arial"/>
          <w:color w:val="000000"/>
        </w:rPr>
        <w:t xml:space="preserve"> die es früher auch nicht gab: virtuelle Verbindungen</w:t>
      </w:r>
      <w:r w:rsidRPr="00617B3D">
        <w:rPr>
          <w:rStyle w:val="Funotenzeichen"/>
          <w:rFonts w:ascii="Arial" w:hAnsi="Arial" w:cs="Arial"/>
          <w:color w:val="000000"/>
        </w:rPr>
        <w:footnoteReference w:id="10"/>
      </w:r>
      <w:r w:rsidRPr="00617B3D">
        <w:rPr>
          <w:rFonts w:ascii="Arial" w:hAnsi="Arial" w:cs="Arial"/>
          <w:color w:val="000000"/>
        </w:rPr>
        <w:t xml:space="preserve">. Neue psycho-soziale Formen werden so erprobt und wir wissen noch nicht, was die Auswirkungen davon </w:t>
      </w:r>
      <w:r w:rsidR="00B054BC" w:rsidRPr="00617B3D">
        <w:rPr>
          <w:rFonts w:ascii="Arial" w:hAnsi="Arial" w:cs="Arial"/>
          <w:color w:val="000000"/>
        </w:rPr>
        <w:t>sind.</w:t>
      </w:r>
    </w:p>
    <w:p w14:paraId="6C6BBAC1" w14:textId="2CF7E640" w:rsidR="00A51CC1" w:rsidRPr="00617B3D" w:rsidRDefault="00A51CC1" w:rsidP="00A51CC1">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Angepasste Kommunikationsformen werden in vielen Fällen realisiert, auch mit Leit-und Richtlinien</w:t>
      </w:r>
      <w:r w:rsidR="0062493B" w:rsidRPr="00617B3D">
        <w:rPr>
          <w:rFonts w:ascii="Arial" w:hAnsi="Arial" w:cs="Arial"/>
          <w:color w:val="000000"/>
        </w:rPr>
        <w:t>. Sie</w:t>
      </w:r>
      <w:r w:rsidRPr="00617B3D">
        <w:rPr>
          <w:rFonts w:ascii="Arial" w:hAnsi="Arial" w:cs="Arial"/>
          <w:color w:val="000000"/>
        </w:rPr>
        <w:t xml:space="preserve"> erscheinen fast täglich, auch bzgl. Kommunikation!</w:t>
      </w:r>
      <w:r w:rsidRPr="00617B3D">
        <w:rPr>
          <w:rStyle w:val="Funotenzeichen"/>
          <w:rFonts w:ascii="Arial" w:hAnsi="Arial" w:cs="Arial"/>
          <w:color w:val="000000"/>
        </w:rPr>
        <w:footnoteReference w:id="11"/>
      </w:r>
      <w:r w:rsidRPr="00617B3D">
        <w:rPr>
          <w:rFonts w:ascii="Arial" w:hAnsi="Arial" w:cs="Arial"/>
          <w:color w:val="000000"/>
        </w:rPr>
        <w:t xml:space="preserve"> </w:t>
      </w:r>
    </w:p>
    <w:p w14:paraId="7BE87BB1" w14:textId="77777777" w:rsidR="00A51CC1" w:rsidRPr="00617B3D" w:rsidRDefault="00A51CC1" w:rsidP="00A51CC1">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Anpassungen in Palliative Care und auch </w:t>
      </w:r>
      <w:r w:rsidR="00CA1F51" w:rsidRPr="00617B3D">
        <w:rPr>
          <w:rFonts w:ascii="Arial" w:hAnsi="Arial" w:cs="Arial"/>
          <w:color w:val="000000"/>
        </w:rPr>
        <w:t>Hospiz</w:t>
      </w:r>
      <w:r w:rsidRPr="00617B3D">
        <w:rPr>
          <w:rFonts w:ascii="Arial" w:hAnsi="Arial" w:cs="Arial"/>
          <w:color w:val="000000"/>
        </w:rPr>
        <w:t>-Unterstützungen--so weit möglich-- laufen in Deutschland auf vollen Touren.</w:t>
      </w:r>
    </w:p>
    <w:p w14:paraId="20DE1FA0" w14:textId="77777777" w:rsidR="00A51CC1" w:rsidRPr="00617B3D" w:rsidRDefault="00A51CC1" w:rsidP="00A51CC1">
      <w:pPr>
        <w:pStyle w:val="Listenabsatz"/>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Heutzutage teilen </w:t>
      </w:r>
      <w:proofErr w:type="spellStart"/>
      <w:r w:rsidRPr="00617B3D">
        <w:rPr>
          <w:rFonts w:ascii="Arial" w:hAnsi="Arial" w:cs="Arial"/>
          <w:color w:val="000000"/>
        </w:rPr>
        <w:t>BegleiterInnen</w:t>
      </w:r>
      <w:proofErr w:type="spellEnd"/>
      <w:r w:rsidRPr="00617B3D">
        <w:rPr>
          <w:rFonts w:ascii="Arial" w:hAnsi="Arial" w:cs="Arial"/>
          <w:color w:val="000000"/>
        </w:rPr>
        <w:t xml:space="preserve"> und Zugehörige die Verzweiflung, nicht nur über diese Trennungen. Das macht die Erfahrungen nicht weniger schmerzhaft, öffnet aber neue Wege, sowohl zur Suche nach neuen Verbindungen, als auch zum gemeinsamen Erleben. Und öffnet Wege zum gemeinsamen Lehren und Lernen im Nachhinein. </w:t>
      </w:r>
    </w:p>
    <w:p w14:paraId="04700D61"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9BDE3F4" w14:textId="77777777" w:rsidR="00A51CC1" w:rsidRPr="00617B3D" w:rsidRDefault="00A51CC1" w:rsidP="00A51CC1">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color w:val="000000"/>
          <w:u w:val="single"/>
        </w:rPr>
      </w:pPr>
      <w:r w:rsidRPr="00617B3D">
        <w:rPr>
          <w:rFonts w:ascii="Arial" w:hAnsi="Arial" w:cs="Arial"/>
          <w:color w:val="000000"/>
          <w:u w:val="single"/>
        </w:rPr>
        <w:t>Forschung</w:t>
      </w:r>
    </w:p>
    <w:p w14:paraId="64DEFDCD"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p>
    <w:p w14:paraId="1D15E5E0" w14:textId="79D0735D" w:rsidR="00617B3D" w:rsidRPr="00617B3D" w:rsidRDefault="00617B3D" w:rsidP="00617B3D">
      <w:pPr>
        <w:pStyle w:val="Kommentartext"/>
        <w:rPr>
          <w:sz w:val="24"/>
          <w:szCs w:val="24"/>
        </w:rPr>
      </w:pPr>
      <w:r w:rsidRPr="00617B3D">
        <w:rPr>
          <w:sz w:val="24"/>
          <w:szCs w:val="24"/>
        </w:rPr>
        <w:t>Dass gerade so oft die „traumatisierenden Erfahrungen</w:t>
      </w:r>
      <w:r>
        <w:rPr>
          <w:sz w:val="24"/>
          <w:szCs w:val="24"/>
        </w:rPr>
        <w:t>“ angesprochen werden, verweist</w:t>
      </w:r>
      <w:r w:rsidRPr="00617B3D">
        <w:rPr>
          <w:sz w:val="24"/>
          <w:szCs w:val="24"/>
        </w:rPr>
        <w:t xml:space="preserve"> nicht unbedingt darauf, dass es deshalb einen Bedarf an Therapie gäbe</w:t>
      </w:r>
    </w:p>
    <w:p w14:paraId="0B08C01F"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r w:rsidRPr="00617B3D">
        <w:rPr>
          <w:rFonts w:ascii="Arial" w:hAnsi="Arial" w:cs="Arial"/>
          <w:color w:val="000000"/>
        </w:rPr>
        <w:t>Hier überlege ich noch mal kurz vier Konzepte der Trauer:</w:t>
      </w:r>
    </w:p>
    <w:p w14:paraId="69BF27A5"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p>
    <w:p w14:paraId="6560E298" w14:textId="77777777" w:rsidR="009C2CF1" w:rsidRPr="00617B3D" w:rsidRDefault="009C2CF1" w:rsidP="00A51CC1">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Die normale Trauer</w:t>
      </w:r>
    </w:p>
    <w:p w14:paraId="50E1D282" w14:textId="77777777" w:rsidR="009C2CF1" w:rsidRPr="00617B3D" w:rsidRDefault="009C2CF1" w:rsidP="009C2CF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617B3D">
        <w:rPr>
          <w:rFonts w:ascii="Arial" w:hAnsi="Arial" w:cs="Arial"/>
          <w:color w:val="000000"/>
        </w:rPr>
        <w:t xml:space="preserve">Diese wurde oben in Zeit 1, Zeit 2 und Zeit drei ausgiebig </w:t>
      </w:r>
      <w:r w:rsidR="00B054BC" w:rsidRPr="00617B3D">
        <w:rPr>
          <w:rFonts w:ascii="Arial" w:hAnsi="Arial" w:cs="Arial"/>
          <w:color w:val="000000"/>
        </w:rPr>
        <w:t>angesprochen.</w:t>
      </w:r>
    </w:p>
    <w:p w14:paraId="0255B7A5" w14:textId="77777777" w:rsidR="009C2CF1" w:rsidRPr="00617B3D" w:rsidRDefault="009C2CF1" w:rsidP="009C2CF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u w:val="single"/>
        </w:rPr>
      </w:pPr>
    </w:p>
    <w:p w14:paraId="2D72F66E" w14:textId="77777777" w:rsidR="00A51CC1" w:rsidRPr="00617B3D" w:rsidRDefault="00A51CC1" w:rsidP="00A51CC1">
      <w:pPr>
        <w:pStyle w:val="Listenabsatz"/>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ICD-11 und Verlängerte Trauer(-krankheit)</w:t>
      </w:r>
    </w:p>
    <w:p w14:paraId="2E64AA5D"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Die Effekte des gerade introduzierten ICD-11 sind zwar in aller Munde, aber in </w:t>
      </w:r>
      <w:r w:rsidR="00CA1F51" w:rsidRPr="00617B3D">
        <w:rPr>
          <w:rFonts w:ascii="Arial" w:hAnsi="Arial" w:cs="Arial"/>
          <w:color w:val="000000"/>
        </w:rPr>
        <w:t>den</w:t>
      </w:r>
      <w:r w:rsidRPr="00617B3D">
        <w:rPr>
          <w:rFonts w:ascii="Arial" w:hAnsi="Arial" w:cs="Arial"/>
          <w:color w:val="000000"/>
        </w:rPr>
        <w:t xml:space="preserve"> Behandlungsräumen noch nicht in der Gesellschaft angekommen: die Suche nach geeigneten Diagnose-</w:t>
      </w:r>
      <w:r w:rsidR="00563B7C" w:rsidRPr="00617B3D">
        <w:rPr>
          <w:rFonts w:ascii="Arial" w:hAnsi="Arial" w:cs="Arial"/>
          <w:color w:val="000000"/>
        </w:rPr>
        <w:t>Kriterien</w:t>
      </w:r>
      <w:r w:rsidRPr="00617B3D">
        <w:rPr>
          <w:rFonts w:ascii="Arial" w:hAnsi="Arial" w:cs="Arial"/>
          <w:color w:val="000000"/>
        </w:rPr>
        <w:t xml:space="preserve"> zur Anwendung im klinischen Alltag, sind noch in vollen Gang</w:t>
      </w:r>
      <w:r w:rsidR="00563B7C" w:rsidRPr="00617B3D">
        <w:rPr>
          <w:rFonts w:ascii="Arial" w:hAnsi="Arial" w:cs="Arial"/>
          <w:color w:val="000000"/>
        </w:rPr>
        <w:t xml:space="preserve">. </w:t>
      </w:r>
      <w:r w:rsidRPr="00617B3D">
        <w:rPr>
          <w:rFonts w:ascii="Arial" w:hAnsi="Arial" w:cs="Arial"/>
          <w:color w:val="000000"/>
        </w:rPr>
        <w:t>Die Einführung soll in 2022 sein.</w:t>
      </w:r>
    </w:p>
    <w:p w14:paraId="66E87871" w14:textId="378F734A" w:rsidR="00A51CC1" w:rsidRPr="00032D5D" w:rsidRDefault="00A51CC1" w:rsidP="00032D5D">
      <w:pPr>
        <w:pStyle w:val="Kommentartext"/>
        <w:rPr>
          <w:sz w:val="24"/>
          <w:szCs w:val="24"/>
        </w:rPr>
      </w:pPr>
      <w:r w:rsidRPr="00617B3D">
        <w:rPr>
          <w:rFonts w:ascii="Arial" w:hAnsi="Arial" w:cs="Arial"/>
          <w:color w:val="000000"/>
          <w:sz w:val="24"/>
          <w:szCs w:val="24"/>
        </w:rPr>
        <w:t>Eine Annahme</w:t>
      </w:r>
      <w:r w:rsidR="00CA1F51" w:rsidRPr="00617B3D">
        <w:rPr>
          <w:rFonts w:ascii="Arial" w:hAnsi="Arial" w:cs="Arial"/>
          <w:color w:val="000000"/>
          <w:sz w:val="24"/>
          <w:szCs w:val="24"/>
        </w:rPr>
        <w:t>,</w:t>
      </w:r>
      <w:r w:rsidRPr="00617B3D">
        <w:rPr>
          <w:rFonts w:ascii="Arial" w:hAnsi="Arial" w:cs="Arial"/>
          <w:color w:val="000000"/>
          <w:sz w:val="24"/>
          <w:szCs w:val="24"/>
        </w:rPr>
        <w:t xml:space="preserve"> dass es bei den heutigen Entwicklungen—zu </w:t>
      </w:r>
      <w:r w:rsidR="00CA1F51" w:rsidRPr="00617B3D">
        <w:rPr>
          <w:rFonts w:ascii="Arial" w:hAnsi="Arial" w:cs="Arial"/>
          <w:color w:val="000000"/>
          <w:sz w:val="24"/>
          <w:szCs w:val="24"/>
        </w:rPr>
        <w:t>„</w:t>
      </w:r>
      <w:r w:rsidRPr="00617B3D">
        <w:rPr>
          <w:rFonts w:ascii="Arial" w:hAnsi="Arial" w:cs="Arial"/>
          <w:color w:val="000000"/>
          <w:sz w:val="24"/>
          <w:szCs w:val="24"/>
        </w:rPr>
        <w:t>Verlängerte Trauer Krankheiten</w:t>
      </w:r>
      <w:r w:rsidR="00CA1F51" w:rsidRPr="00617B3D">
        <w:rPr>
          <w:rFonts w:ascii="Arial" w:hAnsi="Arial" w:cs="Arial"/>
          <w:color w:val="000000"/>
          <w:sz w:val="24"/>
          <w:szCs w:val="24"/>
        </w:rPr>
        <w:t>“</w:t>
      </w:r>
      <w:r w:rsidRPr="00617B3D">
        <w:rPr>
          <w:rFonts w:ascii="Arial" w:hAnsi="Arial" w:cs="Arial"/>
          <w:color w:val="000000"/>
          <w:sz w:val="24"/>
          <w:szCs w:val="24"/>
        </w:rPr>
        <w:t xml:space="preserve"> kommen könnte, wird auch </w:t>
      </w:r>
      <w:r w:rsidR="00563B7C" w:rsidRPr="00617B3D">
        <w:rPr>
          <w:rFonts w:ascii="Arial" w:hAnsi="Arial" w:cs="Arial"/>
          <w:color w:val="000000"/>
          <w:sz w:val="24"/>
          <w:szCs w:val="24"/>
        </w:rPr>
        <w:t>dann</w:t>
      </w:r>
      <w:r w:rsidRPr="00617B3D">
        <w:rPr>
          <w:rFonts w:ascii="Arial" w:hAnsi="Arial" w:cs="Arial"/>
          <w:color w:val="000000"/>
          <w:sz w:val="24"/>
          <w:szCs w:val="24"/>
        </w:rPr>
        <w:t xml:space="preserve"> erst </w:t>
      </w:r>
      <w:r w:rsidR="00563B7C" w:rsidRPr="00617B3D">
        <w:rPr>
          <w:rFonts w:ascii="Arial" w:hAnsi="Arial" w:cs="Arial"/>
          <w:color w:val="000000"/>
          <w:sz w:val="24"/>
          <w:szCs w:val="24"/>
        </w:rPr>
        <w:t>nach</w:t>
      </w:r>
      <w:r w:rsidRPr="00617B3D">
        <w:rPr>
          <w:rFonts w:ascii="Arial" w:hAnsi="Arial" w:cs="Arial"/>
          <w:color w:val="000000"/>
          <w:sz w:val="24"/>
          <w:szCs w:val="24"/>
        </w:rPr>
        <w:t xml:space="preserve"> 6 Monte bis einem Jahr nach dem Trauerfall angewandt werden, </w:t>
      </w:r>
      <w:r w:rsidR="00563B7C" w:rsidRPr="00617B3D">
        <w:rPr>
          <w:rFonts w:ascii="Arial" w:hAnsi="Arial" w:cs="Arial"/>
          <w:color w:val="000000"/>
          <w:sz w:val="24"/>
          <w:szCs w:val="24"/>
        </w:rPr>
        <w:t>m. E.</w:t>
      </w:r>
      <w:r w:rsidRPr="00617B3D">
        <w:rPr>
          <w:rFonts w:ascii="Arial" w:hAnsi="Arial" w:cs="Arial"/>
          <w:color w:val="000000"/>
          <w:sz w:val="24"/>
          <w:szCs w:val="24"/>
        </w:rPr>
        <w:t xml:space="preserve"> </w:t>
      </w:r>
      <w:r w:rsidR="0062493B" w:rsidRPr="00617B3D">
        <w:rPr>
          <w:rFonts w:ascii="Arial" w:hAnsi="Arial" w:cs="Arial"/>
          <w:color w:val="000000"/>
          <w:sz w:val="24"/>
          <w:szCs w:val="24"/>
        </w:rPr>
        <w:t>steht</w:t>
      </w:r>
      <w:r w:rsidR="00CA1F51" w:rsidRPr="00617B3D">
        <w:rPr>
          <w:rFonts w:ascii="Arial" w:hAnsi="Arial" w:cs="Arial"/>
          <w:color w:val="000000"/>
          <w:sz w:val="24"/>
          <w:szCs w:val="24"/>
        </w:rPr>
        <w:t xml:space="preserve"> das Zeitkriterium nicht </w:t>
      </w:r>
      <w:r w:rsidR="0062493B" w:rsidRPr="00617B3D">
        <w:rPr>
          <w:rFonts w:ascii="Arial" w:hAnsi="Arial" w:cs="Arial"/>
          <w:color w:val="000000"/>
          <w:sz w:val="24"/>
          <w:szCs w:val="24"/>
        </w:rPr>
        <w:t>zur</w:t>
      </w:r>
      <w:r w:rsidR="00CA1F51" w:rsidRPr="00617B3D">
        <w:rPr>
          <w:rFonts w:ascii="Arial" w:hAnsi="Arial" w:cs="Arial"/>
          <w:color w:val="000000"/>
          <w:sz w:val="24"/>
          <w:szCs w:val="24"/>
        </w:rPr>
        <w:t xml:space="preserve"> </w:t>
      </w:r>
      <w:r w:rsidRPr="00617B3D">
        <w:rPr>
          <w:rFonts w:ascii="Arial" w:hAnsi="Arial" w:cs="Arial"/>
          <w:color w:val="000000"/>
          <w:sz w:val="24"/>
          <w:szCs w:val="24"/>
        </w:rPr>
        <w:t>Diskussion</w:t>
      </w:r>
      <w:r w:rsidRPr="00032D5D">
        <w:rPr>
          <w:rFonts w:ascii="Arial" w:hAnsi="Arial" w:cs="Arial"/>
          <w:color w:val="000000"/>
          <w:sz w:val="24"/>
          <w:szCs w:val="24"/>
        </w:rPr>
        <w:t xml:space="preserve">. </w:t>
      </w:r>
      <w:r w:rsidR="00032D5D" w:rsidRPr="00032D5D">
        <w:rPr>
          <w:sz w:val="24"/>
          <w:szCs w:val="24"/>
        </w:rPr>
        <w:t>Im Blick auf die kulturellen und gesellschaftlichen Aspekte der heutigen durch das Virus bedingten Krise, wäre bei der Diagnose einer verlängerten Krankheit der ausdrückliche Hinweis zu beach</w:t>
      </w:r>
      <w:r w:rsidR="00032D5D">
        <w:rPr>
          <w:sz w:val="24"/>
          <w:szCs w:val="24"/>
        </w:rPr>
        <w:t xml:space="preserve">ten, dass Trauer, die innerhalb </w:t>
      </w:r>
      <w:r w:rsidR="0062493B" w:rsidRPr="00617B3D">
        <w:rPr>
          <w:rFonts w:ascii="Arial" w:hAnsi="Arial" w:cs="Arial"/>
          <w:color w:val="000000"/>
          <w:sz w:val="24"/>
          <w:szCs w:val="24"/>
          <w:u w:val="single"/>
        </w:rPr>
        <w:t>des</w:t>
      </w:r>
      <w:r w:rsidRPr="00617B3D">
        <w:rPr>
          <w:rFonts w:ascii="Arial" w:hAnsi="Arial" w:cs="Arial"/>
          <w:color w:val="000000"/>
          <w:sz w:val="24"/>
          <w:szCs w:val="24"/>
          <w:u w:val="single"/>
        </w:rPr>
        <w:t xml:space="preserve"> kulturellen </w:t>
      </w:r>
      <w:r w:rsidRPr="00617B3D">
        <w:rPr>
          <w:rFonts w:ascii="Arial" w:hAnsi="Arial" w:cs="Arial"/>
          <w:color w:val="000000"/>
          <w:sz w:val="24"/>
          <w:szCs w:val="24"/>
          <w:u w:val="single"/>
        </w:rPr>
        <w:lastRenderedPageBreak/>
        <w:t>und religiösen Kontext</w:t>
      </w:r>
      <w:r w:rsidR="0062493B" w:rsidRPr="00617B3D">
        <w:rPr>
          <w:rFonts w:ascii="Arial" w:hAnsi="Arial" w:cs="Arial"/>
          <w:color w:val="000000"/>
          <w:sz w:val="24"/>
          <w:szCs w:val="24"/>
          <w:u w:val="single"/>
        </w:rPr>
        <w:t>es</w:t>
      </w:r>
      <w:r w:rsidRPr="00617B3D">
        <w:rPr>
          <w:rFonts w:ascii="Arial" w:hAnsi="Arial" w:cs="Arial"/>
          <w:color w:val="000000"/>
          <w:sz w:val="24"/>
          <w:szCs w:val="24"/>
          <w:u w:val="single"/>
        </w:rPr>
        <w:t xml:space="preserve"> als normal betrachtet werden kann</w:t>
      </w:r>
      <w:r w:rsidRPr="00617B3D">
        <w:rPr>
          <w:rFonts w:ascii="Arial" w:hAnsi="Arial" w:cs="Arial"/>
          <w:color w:val="000000"/>
          <w:sz w:val="24"/>
          <w:szCs w:val="24"/>
        </w:rPr>
        <w:t>, nicht diagnostiziert werden soll.</w:t>
      </w:r>
      <w:r w:rsidRPr="00617B3D">
        <w:rPr>
          <w:rStyle w:val="Funotenzeichen"/>
          <w:rFonts w:ascii="Arial" w:hAnsi="Arial" w:cs="Arial"/>
          <w:color w:val="000000"/>
          <w:sz w:val="24"/>
          <w:szCs w:val="24"/>
        </w:rPr>
        <w:footnoteReference w:id="12"/>
      </w:r>
      <w:r w:rsidRPr="00617B3D">
        <w:rPr>
          <w:rFonts w:ascii="Arial" w:hAnsi="Arial" w:cs="Arial"/>
          <w:color w:val="000000"/>
          <w:sz w:val="24"/>
          <w:szCs w:val="24"/>
        </w:rPr>
        <w:t xml:space="preserve">  Somit sind die heutigen Reaktionen erst mal als normal zu betrachten: Kultur und Kontext haben sich vorläufig grundsätzlich geändert.</w:t>
      </w:r>
    </w:p>
    <w:p w14:paraId="7F616BE7"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000000"/>
        </w:rPr>
      </w:pPr>
      <w:r w:rsidRPr="00617B3D">
        <w:rPr>
          <w:rFonts w:ascii="Arial" w:hAnsi="Arial" w:cs="Arial"/>
          <w:color w:val="000000"/>
        </w:rPr>
        <w:t xml:space="preserve"> </w:t>
      </w:r>
    </w:p>
    <w:p w14:paraId="5775697D" w14:textId="4B27C431" w:rsidR="004A08F0"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u w:val="single"/>
        </w:rPr>
        <w:t>2.2 Traumata</w:t>
      </w:r>
      <w:r w:rsidRPr="00617B3D">
        <w:rPr>
          <w:rFonts w:ascii="Arial" w:hAnsi="Arial" w:cs="Arial"/>
          <w:color w:val="000000"/>
        </w:rPr>
        <w:t xml:space="preserve"> brauchen </w:t>
      </w:r>
      <w:r w:rsidR="00CA1F51" w:rsidRPr="00617B3D">
        <w:rPr>
          <w:rFonts w:ascii="Arial" w:hAnsi="Arial" w:cs="Arial"/>
          <w:color w:val="000000"/>
        </w:rPr>
        <w:t xml:space="preserve">eine </w:t>
      </w:r>
      <w:r w:rsidRPr="00617B3D">
        <w:rPr>
          <w:rFonts w:ascii="Arial" w:hAnsi="Arial" w:cs="Arial"/>
          <w:color w:val="000000"/>
        </w:rPr>
        <w:t xml:space="preserve">andere Diagnostik und andere Behandlungen. Wir können lernen aus </w:t>
      </w:r>
      <w:r w:rsidR="00563B7C" w:rsidRPr="00617B3D">
        <w:rPr>
          <w:rFonts w:ascii="Arial" w:hAnsi="Arial" w:cs="Arial"/>
          <w:color w:val="000000"/>
        </w:rPr>
        <w:t>z. B.</w:t>
      </w:r>
      <w:r w:rsidRPr="00617B3D">
        <w:rPr>
          <w:rFonts w:ascii="Arial" w:hAnsi="Arial" w:cs="Arial"/>
          <w:color w:val="000000"/>
        </w:rPr>
        <w:t xml:space="preserve"> „</w:t>
      </w:r>
      <w:proofErr w:type="spellStart"/>
      <w:r w:rsidRPr="00617B3D">
        <w:rPr>
          <w:rFonts w:ascii="Arial" w:hAnsi="Arial" w:cs="Arial"/>
          <w:color w:val="000000"/>
        </w:rPr>
        <w:t>Eschede</w:t>
      </w:r>
      <w:proofErr w:type="spellEnd"/>
      <w:r w:rsidRPr="00617B3D">
        <w:rPr>
          <w:rFonts w:ascii="Arial" w:hAnsi="Arial" w:cs="Arial"/>
          <w:color w:val="000000"/>
        </w:rPr>
        <w:t>“ wo sehr viel Menschen traumatisiert waren durch ein</w:t>
      </w:r>
      <w:r w:rsidR="00CA1F51" w:rsidRPr="00617B3D">
        <w:rPr>
          <w:rFonts w:ascii="Arial" w:hAnsi="Arial" w:cs="Arial"/>
          <w:color w:val="000000"/>
        </w:rPr>
        <w:t>en</w:t>
      </w:r>
      <w:r w:rsidRPr="00617B3D">
        <w:rPr>
          <w:rFonts w:ascii="Arial" w:hAnsi="Arial" w:cs="Arial"/>
          <w:color w:val="000000"/>
        </w:rPr>
        <w:t xml:space="preserve"> schrecklichen Unfall mit einem ICE. Dennoch: da ging es um eine kleinere Gruppe</w:t>
      </w:r>
      <w:r w:rsidR="00CA1F51" w:rsidRPr="00617B3D">
        <w:rPr>
          <w:rFonts w:ascii="Arial" w:hAnsi="Arial" w:cs="Arial"/>
          <w:color w:val="000000"/>
        </w:rPr>
        <w:t xml:space="preserve"> innerhalb des ganzen Landes</w:t>
      </w:r>
      <w:r w:rsidRPr="00617B3D">
        <w:rPr>
          <w:rFonts w:ascii="Arial" w:hAnsi="Arial" w:cs="Arial"/>
          <w:color w:val="000000"/>
        </w:rPr>
        <w:t xml:space="preserve">. </w:t>
      </w:r>
      <w:r w:rsidR="00032D5D">
        <w:rPr>
          <w:rFonts w:ascii="Arial" w:hAnsi="Arial" w:cs="Arial"/>
          <w:color w:val="000000"/>
        </w:rPr>
        <w:t xml:space="preserve">Jetzt </w:t>
      </w:r>
      <w:r w:rsidRPr="00617B3D">
        <w:rPr>
          <w:rFonts w:ascii="Arial" w:hAnsi="Arial" w:cs="Arial"/>
          <w:color w:val="000000"/>
        </w:rPr>
        <w:t xml:space="preserve">ist eine </w:t>
      </w:r>
      <w:r w:rsidR="00032D5D">
        <w:rPr>
          <w:rFonts w:ascii="Arial" w:hAnsi="Arial" w:cs="Arial"/>
          <w:color w:val="000000"/>
        </w:rPr>
        <w:t xml:space="preserve">ganze </w:t>
      </w:r>
      <w:r w:rsidRPr="00617B3D">
        <w:rPr>
          <w:rFonts w:ascii="Arial" w:hAnsi="Arial" w:cs="Arial"/>
          <w:color w:val="000000"/>
        </w:rPr>
        <w:t>Kultur traumatisiert worden. Zwar nicht alle durch Verlust an Tod, aber alle durch Verlust an Freiheit, und große wirtschaftliche Verluste, Arbeitseinbrüche. Darin wird es vielleicht Behandlung traumatisierter Trauer brauchen für einige, das</w:t>
      </w:r>
      <w:r w:rsidR="00CA1F51" w:rsidRPr="00617B3D">
        <w:rPr>
          <w:rFonts w:ascii="Arial" w:hAnsi="Arial" w:cs="Arial"/>
          <w:color w:val="000000"/>
        </w:rPr>
        <w:t xml:space="preserve"> wird auch weiterhin mittels Über</w:t>
      </w:r>
      <w:r w:rsidRPr="00617B3D">
        <w:rPr>
          <w:rFonts w:ascii="Arial" w:hAnsi="Arial" w:cs="Arial"/>
          <w:color w:val="000000"/>
        </w:rPr>
        <w:t>weisung durch den Hausarzt möglich sein. Diese Therapie ist etabliert und kann</w:t>
      </w:r>
      <w:r w:rsidR="00563B7C" w:rsidRPr="00617B3D">
        <w:rPr>
          <w:rFonts w:ascii="Arial" w:hAnsi="Arial" w:cs="Arial"/>
          <w:color w:val="000000"/>
        </w:rPr>
        <w:t>,</w:t>
      </w:r>
      <w:r w:rsidRPr="00617B3D">
        <w:rPr>
          <w:rFonts w:ascii="Arial" w:hAnsi="Arial" w:cs="Arial"/>
          <w:color w:val="000000"/>
        </w:rPr>
        <w:t xml:space="preserve"> mittels wahrscheinlich kurzfristige</w:t>
      </w:r>
      <w:r w:rsidR="00E32083" w:rsidRPr="00617B3D">
        <w:rPr>
          <w:rFonts w:ascii="Arial" w:hAnsi="Arial" w:cs="Arial"/>
          <w:color w:val="000000"/>
        </w:rPr>
        <w:t>r</w:t>
      </w:r>
      <w:r w:rsidRPr="00617B3D">
        <w:rPr>
          <w:rFonts w:ascii="Arial" w:hAnsi="Arial" w:cs="Arial"/>
          <w:color w:val="000000"/>
        </w:rPr>
        <w:t xml:space="preserve"> </w:t>
      </w:r>
      <w:r w:rsidR="00985B8A" w:rsidRPr="00617B3D">
        <w:rPr>
          <w:rFonts w:ascii="Arial" w:hAnsi="Arial" w:cs="Arial"/>
          <w:color w:val="000000"/>
        </w:rPr>
        <w:t>verhaltenstherapeutische</w:t>
      </w:r>
      <w:r w:rsidR="00E32083" w:rsidRPr="00617B3D">
        <w:rPr>
          <w:rFonts w:ascii="Arial" w:hAnsi="Arial" w:cs="Arial"/>
          <w:color w:val="000000"/>
        </w:rPr>
        <w:t>r</w:t>
      </w:r>
      <w:r w:rsidRPr="00617B3D">
        <w:rPr>
          <w:rFonts w:ascii="Arial" w:hAnsi="Arial" w:cs="Arial"/>
          <w:color w:val="000000"/>
        </w:rPr>
        <w:t xml:space="preserve"> Interventionen </w:t>
      </w:r>
      <w:r w:rsidR="004A08F0" w:rsidRPr="00617B3D">
        <w:rPr>
          <w:rFonts w:ascii="Arial" w:hAnsi="Arial" w:cs="Arial"/>
          <w:color w:val="000000"/>
        </w:rPr>
        <w:t>E</w:t>
      </w:r>
      <w:r w:rsidR="00CA1F51" w:rsidRPr="00617B3D">
        <w:rPr>
          <w:rFonts w:ascii="Arial" w:hAnsi="Arial" w:cs="Arial"/>
          <w:color w:val="000000"/>
        </w:rPr>
        <w:t>rfolg bringen. Diese wäre</w:t>
      </w:r>
      <w:r w:rsidR="00E32083" w:rsidRPr="00617B3D">
        <w:rPr>
          <w:rFonts w:ascii="Arial" w:hAnsi="Arial" w:cs="Arial"/>
          <w:color w:val="000000"/>
        </w:rPr>
        <w:t>n</w:t>
      </w:r>
      <w:r w:rsidRPr="00617B3D">
        <w:rPr>
          <w:rFonts w:ascii="Arial" w:hAnsi="Arial" w:cs="Arial"/>
          <w:color w:val="000000"/>
        </w:rPr>
        <w:t xml:space="preserve"> baldmöglichst anzusetzen. </w:t>
      </w:r>
    </w:p>
    <w:p w14:paraId="4E5CC1E4" w14:textId="77777777" w:rsidR="004A08F0" w:rsidRPr="00617B3D" w:rsidRDefault="004A08F0"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7872DBB"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2.</w:t>
      </w:r>
      <w:r w:rsidR="009C2CF1" w:rsidRPr="00617B3D">
        <w:rPr>
          <w:rFonts w:ascii="Arial" w:hAnsi="Arial" w:cs="Arial"/>
          <w:color w:val="000000"/>
          <w:u w:val="single"/>
        </w:rPr>
        <w:t>3</w:t>
      </w:r>
      <w:r w:rsidRPr="00617B3D">
        <w:rPr>
          <w:rFonts w:ascii="Arial" w:hAnsi="Arial" w:cs="Arial"/>
          <w:color w:val="000000"/>
          <w:u w:val="single"/>
        </w:rPr>
        <w:t>. Trauer bei Risiko-Faktoren</w:t>
      </w:r>
    </w:p>
    <w:p w14:paraId="77F239F8"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u w:val="single"/>
        </w:rPr>
      </w:pPr>
    </w:p>
    <w:p w14:paraId="22A6D389" w14:textId="167E3EFE"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r w:rsidRPr="00617B3D">
        <w:rPr>
          <w:rFonts w:ascii="Arial" w:hAnsi="Arial" w:cs="Arial"/>
          <w:color w:val="000000"/>
        </w:rPr>
        <w:t>Es gibt inzwischen verschiedene, erforschte, Risikofaktoren für Trauerprozesse. Das heißt: diese Trauer ist noch normal, aber steht unter bekannt erschwerende</w:t>
      </w:r>
      <w:r w:rsidR="00E32083" w:rsidRPr="00617B3D">
        <w:rPr>
          <w:rFonts w:ascii="Arial" w:hAnsi="Arial" w:cs="Arial"/>
          <w:color w:val="000000"/>
        </w:rPr>
        <w:t>n</w:t>
      </w:r>
      <w:r w:rsidRPr="00617B3D">
        <w:rPr>
          <w:rFonts w:ascii="Arial" w:hAnsi="Arial" w:cs="Arial"/>
          <w:color w:val="000000"/>
        </w:rPr>
        <w:t xml:space="preserve"> Faktoren, wie </w:t>
      </w:r>
      <w:r w:rsidR="00563B7C" w:rsidRPr="00617B3D">
        <w:rPr>
          <w:rFonts w:ascii="Arial" w:hAnsi="Arial" w:cs="Arial"/>
          <w:color w:val="000000"/>
        </w:rPr>
        <w:t>z. B.</w:t>
      </w:r>
      <w:r w:rsidRPr="00617B3D">
        <w:rPr>
          <w:rFonts w:ascii="Arial" w:hAnsi="Arial" w:cs="Arial"/>
          <w:color w:val="000000"/>
        </w:rPr>
        <w:t xml:space="preserve"> </w:t>
      </w:r>
      <w:r w:rsidR="00E32083" w:rsidRPr="00617B3D">
        <w:rPr>
          <w:rFonts w:ascii="Arial" w:hAnsi="Arial" w:cs="Arial"/>
          <w:color w:val="000000"/>
        </w:rPr>
        <w:t>bei jun</w:t>
      </w:r>
      <w:r w:rsidRPr="00617B3D">
        <w:rPr>
          <w:rFonts w:ascii="Arial" w:hAnsi="Arial" w:cs="Arial"/>
          <w:color w:val="000000"/>
        </w:rPr>
        <w:t>ge</w:t>
      </w:r>
      <w:r w:rsidR="00E32083" w:rsidRPr="00617B3D">
        <w:rPr>
          <w:rFonts w:ascii="Arial" w:hAnsi="Arial" w:cs="Arial"/>
          <w:color w:val="000000"/>
        </w:rPr>
        <w:t>n</w:t>
      </w:r>
      <w:r w:rsidRPr="00617B3D">
        <w:rPr>
          <w:rFonts w:ascii="Arial" w:hAnsi="Arial" w:cs="Arial"/>
          <w:color w:val="000000"/>
        </w:rPr>
        <w:t xml:space="preserve"> Familie</w:t>
      </w:r>
      <w:r w:rsidR="00E32083" w:rsidRPr="00617B3D">
        <w:rPr>
          <w:rFonts w:ascii="Arial" w:hAnsi="Arial" w:cs="Arial"/>
          <w:color w:val="000000"/>
        </w:rPr>
        <w:t>n</w:t>
      </w:r>
      <w:r w:rsidRPr="00617B3D">
        <w:rPr>
          <w:rFonts w:ascii="Arial" w:hAnsi="Arial" w:cs="Arial"/>
          <w:color w:val="000000"/>
        </w:rPr>
        <w:t xml:space="preserve"> mit kleinen Kindern, oder</w:t>
      </w:r>
      <w:r w:rsidR="00E32083" w:rsidRPr="00617B3D">
        <w:rPr>
          <w:rFonts w:ascii="Arial" w:hAnsi="Arial" w:cs="Arial"/>
          <w:color w:val="000000"/>
        </w:rPr>
        <w:t xml:space="preserve"> bei mehrfach</w:t>
      </w:r>
      <w:r w:rsidRPr="00617B3D">
        <w:rPr>
          <w:rFonts w:ascii="Arial" w:hAnsi="Arial" w:cs="Arial"/>
          <w:color w:val="000000"/>
        </w:rPr>
        <w:t xml:space="preserve"> Verluste</w:t>
      </w:r>
      <w:r w:rsidR="00E32083" w:rsidRPr="00617B3D">
        <w:rPr>
          <w:rFonts w:ascii="Arial" w:hAnsi="Arial" w:cs="Arial"/>
          <w:color w:val="000000"/>
        </w:rPr>
        <w:t>n</w:t>
      </w:r>
      <w:r w:rsidRPr="00617B3D">
        <w:rPr>
          <w:rFonts w:ascii="Arial" w:hAnsi="Arial" w:cs="Arial"/>
          <w:color w:val="000000"/>
        </w:rPr>
        <w:t xml:space="preserve">, </w:t>
      </w:r>
      <w:r w:rsidR="00E32083" w:rsidRPr="00617B3D">
        <w:rPr>
          <w:rFonts w:ascii="Arial" w:hAnsi="Arial" w:cs="Arial"/>
          <w:color w:val="000000"/>
        </w:rPr>
        <w:t xml:space="preserve">oder </w:t>
      </w:r>
      <w:r w:rsidRPr="00617B3D">
        <w:rPr>
          <w:rFonts w:ascii="Arial" w:hAnsi="Arial" w:cs="Arial"/>
          <w:color w:val="000000"/>
        </w:rPr>
        <w:t xml:space="preserve">manchmal auch </w:t>
      </w:r>
      <w:r w:rsidR="00E32083" w:rsidRPr="00617B3D">
        <w:rPr>
          <w:rFonts w:ascii="Arial" w:hAnsi="Arial" w:cs="Arial"/>
          <w:color w:val="000000"/>
        </w:rPr>
        <w:t xml:space="preserve">bei </w:t>
      </w:r>
      <w:r w:rsidRPr="00617B3D">
        <w:rPr>
          <w:rFonts w:ascii="Arial" w:hAnsi="Arial" w:cs="Arial"/>
          <w:color w:val="000000"/>
        </w:rPr>
        <w:t>plötzlich ausgelöste</w:t>
      </w:r>
      <w:r w:rsidR="00E32083" w:rsidRPr="00617B3D">
        <w:rPr>
          <w:rFonts w:ascii="Arial" w:hAnsi="Arial" w:cs="Arial"/>
          <w:color w:val="000000"/>
        </w:rPr>
        <w:t>n</w:t>
      </w:r>
      <w:r w:rsidRPr="00617B3D">
        <w:rPr>
          <w:rFonts w:ascii="Arial" w:hAnsi="Arial" w:cs="Arial"/>
          <w:color w:val="000000"/>
        </w:rPr>
        <w:t xml:space="preserve"> Verluste</w:t>
      </w:r>
      <w:r w:rsidR="00E32083" w:rsidRPr="00617B3D">
        <w:rPr>
          <w:rFonts w:ascii="Arial" w:hAnsi="Arial" w:cs="Arial"/>
          <w:color w:val="000000"/>
        </w:rPr>
        <w:t>n</w:t>
      </w:r>
      <w:r w:rsidRPr="00617B3D">
        <w:rPr>
          <w:rFonts w:ascii="Arial" w:hAnsi="Arial" w:cs="Arial"/>
          <w:color w:val="000000"/>
        </w:rPr>
        <w:t xml:space="preserve">, wie ein total unerwarteter Suizid. Ob es in dieser Virusperiode eigene Risikofaktoren geben wird, ist noch nicht bekannt, außer </w:t>
      </w:r>
      <w:proofErr w:type="gramStart"/>
      <w:r w:rsidRPr="00617B3D">
        <w:rPr>
          <w:rFonts w:ascii="Arial" w:hAnsi="Arial" w:cs="Arial"/>
          <w:color w:val="000000"/>
        </w:rPr>
        <w:t>die oben beschriebene</w:t>
      </w:r>
      <w:r w:rsidR="00CA1F51" w:rsidRPr="00617B3D">
        <w:rPr>
          <w:rFonts w:ascii="Arial" w:hAnsi="Arial" w:cs="Arial"/>
          <w:color w:val="000000"/>
        </w:rPr>
        <w:t>n</w:t>
      </w:r>
      <w:r w:rsidRPr="00617B3D">
        <w:rPr>
          <w:rFonts w:ascii="Arial" w:hAnsi="Arial" w:cs="Arial"/>
          <w:color w:val="000000"/>
        </w:rPr>
        <w:t xml:space="preserve"> Schuldgefühle</w:t>
      </w:r>
      <w:proofErr w:type="gramEnd"/>
      <w:r w:rsidRPr="00617B3D">
        <w:rPr>
          <w:rFonts w:ascii="Arial" w:hAnsi="Arial" w:cs="Arial"/>
          <w:color w:val="000000"/>
        </w:rPr>
        <w:t xml:space="preserve"> dadurch</w:t>
      </w:r>
      <w:r w:rsidR="00CA1F51" w:rsidRPr="00617B3D">
        <w:rPr>
          <w:rFonts w:ascii="Arial" w:hAnsi="Arial" w:cs="Arial"/>
          <w:color w:val="000000"/>
        </w:rPr>
        <w:t>,</w:t>
      </w:r>
      <w:r w:rsidRPr="00617B3D">
        <w:rPr>
          <w:rFonts w:ascii="Arial" w:hAnsi="Arial" w:cs="Arial"/>
          <w:color w:val="000000"/>
        </w:rPr>
        <w:t xml:space="preserve"> das</w:t>
      </w:r>
      <w:r w:rsidR="00CA1F51" w:rsidRPr="00617B3D">
        <w:rPr>
          <w:rFonts w:ascii="Arial" w:hAnsi="Arial" w:cs="Arial"/>
          <w:color w:val="000000"/>
        </w:rPr>
        <w:t>s</w:t>
      </w:r>
      <w:r w:rsidRPr="00617B3D">
        <w:rPr>
          <w:rFonts w:ascii="Arial" w:hAnsi="Arial" w:cs="Arial"/>
          <w:color w:val="000000"/>
        </w:rPr>
        <w:t xml:space="preserve"> man die Infektion übertragen hatte. Da </w:t>
      </w:r>
      <w:r w:rsidR="00CA1F51" w:rsidRPr="00617B3D">
        <w:rPr>
          <w:rFonts w:ascii="Arial" w:hAnsi="Arial" w:cs="Arial"/>
          <w:color w:val="000000"/>
        </w:rPr>
        <w:t xml:space="preserve">wird auch </w:t>
      </w:r>
      <w:r w:rsidRPr="00617B3D">
        <w:rPr>
          <w:rFonts w:ascii="Arial" w:hAnsi="Arial" w:cs="Arial"/>
          <w:color w:val="000000"/>
        </w:rPr>
        <w:t>noch mal klar</w:t>
      </w:r>
      <w:r w:rsidR="00CA1F51" w:rsidRPr="00617B3D">
        <w:rPr>
          <w:rFonts w:ascii="Arial" w:hAnsi="Arial" w:cs="Arial"/>
          <w:color w:val="000000"/>
        </w:rPr>
        <w:t>,</w:t>
      </w:r>
      <w:r w:rsidRPr="00617B3D">
        <w:rPr>
          <w:rFonts w:ascii="Arial" w:hAnsi="Arial" w:cs="Arial"/>
          <w:color w:val="000000"/>
        </w:rPr>
        <w:t xml:space="preserve"> was Risikofaktoren sind: es ist nicht </w:t>
      </w:r>
      <w:r w:rsidR="00CA1F51" w:rsidRPr="00617B3D">
        <w:rPr>
          <w:rFonts w:ascii="Arial" w:hAnsi="Arial" w:cs="Arial"/>
          <w:color w:val="000000"/>
        </w:rPr>
        <w:t>ge</w:t>
      </w:r>
      <w:r w:rsidRPr="00617B3D">
        <w:rPr>
          <w:rFonts w:ascii="Arial" w:hAnsi="Arial" w:cs="Arial"/>
          <w:color w:val="000000"/>
        </w:rPr>
        <w:t>sagt, dass jede/r die/der das Virus überträgt, auch an solchen Schuldgefühlen leiden muss.</w:t>
      </w:r>
    </w:p>
    <w:p w14:paraId="750DECBB"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p>
    <w:p w14:paraId="323FCA74" w14:textId="2F96666A" w:rsidR="00CA1F5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b/>
          <w:color w:val="000000"/>
          <w:u w:val="single"/>
        </w:rPr>
        <w:t xml:space="preserve">Fazit </w:t>
      </w:r>
      <w:r w:rsidR="009C2CF1" w:rsidRPr="00617B3D">
        <w:rPr>
          <w:rFonts w:ascii="Arial" w:hAnsi="Arial" w:cs="Arial"/>
          <w:b/>
          <w:color w:val="000000"/>
          <w:u w:val="single"/>
        </w:rPr>
        <w:t>1</w:t>
      </w:r>
      <w:r w:rsidRPr="00617B3D">
        <w:rPr>
          <w:rFonts w:ascii="Arial" w:hAnsi="Arial" w:cs="Arial"/>
          <w:color w:val="000000"/>
          <w:u w:val="single"/>
        </w:rPr>
        <w:t>:</w:t>
      </w:r>
      <w:r w:rsidRPr="00617B3D">
        <w:rPr>
          <w:rFonts w:ascii="Arial" w:hAnsi="Arial" w:cs="Arial"/>
          <w:color w:val="000000"/>
        </w:rPr>
        <w:t xml:space="preserve"> So</w:t>
      </w:r>
      <w:r w:rsidR="00E32083" w:rsidRPr="00617B3D">
        <w:rPr>
          <w:rFonts w:ascii="Arial" w:hAnsi="Arial" w:cs="Arial"/>
          <w:color w:val="000000"/>
        </w:rPr>
        <w:t xml:space="preserve"> </w:t>
      </w:r>
      <w:r w:rsidRPr="00617B3D">
        <w:rPr>
          <w:rFonts w:ascii="Arial" w:hAnsi="Arial" w:cs="Arial"/>
          <w:color w:val="000000"/>
        </w:rPr>
        <w:t xml:space="preserve">wie das Virus breit erforscht wird, brauchen die Trauerphänomene jetzt und in </w:t>
      </w:r>
      <w:r w:rsidR="00563B7C" w:rsidRPr="00617B3D">
        <w:rPr>
          <w:rFonts w:ascii="Arial" w:hAnsi="Arial" w:cs="Arial"/>
          <w:color w:val="000000"/>
        </w:rPr>
        <w:t>nächster</w:t>
      </w:r>
      <w:r w:rsidRPr="00617B3D">
        <w:rPr>
          <w:rFonts w:ascii="Arial" w:hAnsi="Arial" w:cs="Arial"/>
          <w:color w:val="000000"/>
        </w:rPr>
        <w:t xml:space="preserve"> Zeit, ebenfalls Forschung innerhalb des deutschen Kontexts. Auch hier </w:t>
      </w:r>
      <w:r w:rsidR="00563B7C" w:rsidRPr="00617B3D">
        <w:rPr>
          <w:rFonts w:ascii="Arial" w:hAnsi="Arial" w:cs="Arial"/>
          <w:color w:val="000000"/>
        </w:rPr>
        <w:t>wird</w:t>
      </w:r>
      <w:r w:rsidRPr="00617B3D">
        <w:rPr>
          <w:rFonts w:ascii="Arial" w:hAnsi="Arial" w:cs="Arial"/>
          <w:color w:val="000000"/>
        </w:rPr>
        <w:t xml:space="preserve"> Forschung Orientierung verschaffen können. Diese Forschung läuft, </w:t>
      </w:r>
      <w:r w:rsidR="00563B7C" w:rsidRPr="00617B3D">
        <w:rPr>
          <w:rFonts w:ascii="Arial" w:hAnsi="Arial" w:cs="Arial"/>
          <w:color w:val="000000"/>
        </w:rPr>
        <w:t>z. B.</w:t>
      </w:r>
      <w:r w:rsidRPr="00617B3D">
        <w:rPr>
          <w:rFonts w:ascii="Arial" w:hAnsi="Arial" w:cs="Arial"/>
          <w:color w:val="000000"/>
        </w:rPr>
        <w:t xml:space="preserve"> über Birgt Wagner, Professorin in Berlin, die gut vernetzt ist mit anderen Ländern</w:t>
      </w:r>
      <w:r w:rsidR="00CA1F51" w:rsidRPr="00617B3D">
        <w:rPr>
          <w:rFonts w:ascii="Arial" w:hAnsi="Arial" w:cs="Arial"/>
          <w:color w:val="000000"/>
        </w:rPr>
        <w:t>,</w:t>
      </w:r>
      <w:r w:rsidRPr="00617B3D">
        <w:rPr>
          <w:rFonts w:ascii="Arial" w:hAnsi="Arial" w:cs="Arial"/>
          <w:color w:val="000000"/>
        </w:rPr>
        <w:t xml:space="preserve"> wo momentan schon vermehrt Forschung läuft. </w:t>
      </w:r>
    </w:p>
    <w:p w14:paraId="54469C2E"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Bei der DGP ist inzwischen eine Trauergruppe installiert, </w:t>
      </w:r>
      <w:r w:rsidR="00E4358E" w:rsidRPr="00617B3D">
        <w:rPr>
          <w:rFonts w:ascii="Arial" w:hAnsi="Arial" w:cs="Arial"/>
          <w:color w:val="000000"/>
        </w:rPr>
        <w:t>sodass</w:t>
      </w:r>
      <w:r w:rsidRPr="00617B3D">
        <w:rPr>
          <w:rFonts w:ascii="Arial" w:hAnsi="Arial" w:cs="Arial"/>
          <w:color w:val="000000"/>
        </w:rPr>
        <w:t xml:space="preserve"> dieser Aspekt in den heutigen Richtlinien auch mitbedacht werden kann</w:t>
      </w:r>
      <w:r w:rsidRPr="00617B3D">
        <w:rPr>
          <w:rStyle w:val="Funotenzeichen"/>
          <w:rFonts w:ascii="Arial" w:hAnsi="Arial" w:cs="Arial"/>
          <w:color w:val="000000"/>
        </w:rPr>
        <w:footnoteReference w:id="13"/>
      </w:r>
      <w:r w:rsidR="003C09F4" w:rsidRPr="00617B3D">
        <w:rPr>
          <w:rFonts w:ascii="Arial" w:hAnsi="Arial" w:cs="Arial"/>
          <w:color w:val="000000"/>
        </w:rPr>
        <w:t xml:space="preserve">. </w:t>
      </w:r>
      <w:r w:rsidRPr="00617B3D">
        <w:rPr>
          <w:rFonts w:ascii="Arial" w:hAnsi="Arial" w:cs="Arial"/>
          <w:color w:val="000000"/>
        </w:rPr>
        <w:t>Eigene, gut eingefädelte Forschung, bei einem anscheinend doch eigenen deutschen Verlauf, wäre da wohl wichtig. Immer gilt: Behandlung wo nötig, aber auch gemeinsame Verarbeitungsmöglichkeiten entwickeln und anbieten. Ich könnte mir da eine spezifische Rolle für die klinische Seelsorge sehr gut vorstellen.</w:t>
      </w:r>
    </w:p>
    <w:p w14:paraId="33E27AF6"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293F893" w14:textId="77777777" w:rsidR="00A51CC1" w:rsidRPr="00617B3D" w:rsidRDefault="00A51CC1" w:rsidP="00A51CC1">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rPr>
      </w:pPr>
    </w:p>
    <w:p w14:paraId="51B3E4A3" w14:textId="77777777" w:rsidR="00A51CC1" w:rsidRPr="00617B3D" w:rsidRDefault="003C09F4" w:rsidP="009C2C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2. Das</w:t>
      </w:r>
      <w:r w:rsidR="00A51CC1" w:rsidRPr="00617B3D">
        <w:rPr>
          <w:rFonts w:ascii="Arial" w:hAnsi="Arial" w:cs="Arial"/>
          <w:color w:val="000000"/>
          <w:u w:val="single"/>
        </w:rPr>
        <w:t xml:space="preserve"> Personal</w:t>
      </w:r>
    </w:p>
    <w:p w14:paraId="7D5714C2" w14:textId="77777777" w:rsidR="00755C6B" w:rsidRPr="00617B3D" w:rsidRDefault="00755C6B" w:rsidP="008F70AA">
      <w:pPr>
        <w:pStyle w:val="Listenabsatz"/>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lastRenderedPageBreak/>
        <w:t>Für die Pflegenden kommen die Einschränkungen bezüglich ihrer Pa</w:t>
      </w:r>
      <w:r w:rsidR="00CA1F51" w:rsidRPr="00617B3D">
        <w:rPr>
          <w:rFonts w:ascii="Arial" w:hAnsi="Arial" w:cs="Arial"/>
          <w:color w:val="000000"/>
        </w:rPr>
        <w:t>tienten, und deren Zugehörige</w:t>
      </w:r>
      <w:r w:rsidRPr="00617B3D">
        <w:rPr>
          <w:rFonts w:ascii="Arial" w:hAnsi="Arial" w:cs="Arial"/>
          <w:color w:val="000000"/>
        </w:rPr>
        <w:t xml:space="preserve">, noch extra dazu. Vielen davon war dies schon vorher mehr </w:t>
      </w:r>
      <w:r w:rsidR="001B1010" w:rsidRPr="00617B3D">
        <w:rPr>
          <w:rFonts w:ascii="Arial" w:hAnsi="Arial" w:cs="Arial"/>
          <w:color w:val="000000"/>
        </w:rPr>
        <w:t>bewusstgeworden</w:t>
      </w:r>
      <w:r w:rsidRPr="00617B3D">
        <w:rPr>
          <w:rFonts w:ascii="Arial" w:hAnsi="Arial" w:cs="Arial"/>
          <w:color w:val="000000"/>
        </w:rPr>
        <w:t xml:space="preserve">, wie schwer diese Zeit auch für die Zugehörigen </w:t>
      </w:r>
      <w:proofErr w:type="gramStart"/>
      <w:r w:rsidRPr="00617B3D">
        <w:rPr>
          <w:rFonts w:ascii="Arial" w:hAnsi="Arial" w:cs="Arial"/>
          <w:color w:val="000000"/>
        </w:rPr>
        <w:t>sind</w:t>
      </w:r>
      <w:proofErr w:type="gramEnd"/>
      <w:r w:rsidRPr="00617B3D">
        <w:rPr>
          <w:rFonts w:ascii="Arial" w:hAnsi="Arial" w:cs="Arial"/>
          <w:color w:val="000000"/>
        </w:rPr>
        <w:t>. Bei dieser Gruppe spricht man selten davon</w:t>
      </w:r>
      <w:r w:rsidR="00CA1F51" w:rsidRPr="00617B3D">
        <w:rPr>
          <w:rFonts w:ascii="Arial" w:hAnsi="Arial" w:cs="Arial"/>
          <w:color w:val="000000"/>
        </w:rPr>
        <w:t>,</w:t>
      </w:r>
      <w:r w:rsidRPr="00617B3D">
        <w:rPr>
          <w:rFonts w:ascii="Arial" w:hAnsi="Arial" w:cs="Arial"/>
          <w:color w:val="000000"/>
        </w:rPr>
        <w:t xml:space="preserve"> dass sie von all dem was sie da erleben traumatisiert werden könnten: Eher werden hier „existenzielle Belastungen“ genannt. In einem neueren Artikel beschreiben eine englische Palliativmedizinerin und ein Vertreter des normalen Publikums dies eindringlich: </w:t>
      </w:r>
    </w:p>
    <w:p w14:paraId="10C444A0" w14:textId="77777777" w:rsidR="00755C6B" w:rsidRPr="00617B3D" w:rsidRDefault="00755C6B" w:rsidP="00755C6B">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rPr>
      </w:pPr>
    </w:p>
    <w:p w14:paraId="54896233" w14:textId="77777777" w:rsidR="00755C6B" w:rsidRPr="00617B3D" w:rsidRDefault="00755C6B" w:rsidP="00755C6B">
      <w:pPr>
        <w:pStyle w:val="Listenabsatz"/>
        <w:ind w:left="360"/>
        <w:rPr>
          <w:rFonts w:ascii="Arial" w:hAnsi="Arial" w:cs="Arial"/>
          <w:i/>
        </w:rPr>
      </w:pPr>
      <w:r w:rsidRPr="00617B3D">
        <w:rPr>
          <w:rFonts w:ascii="Arial" w:hAnsi="Arial" w:cs="Arial"/>
          <w:i/>
        </w:rPr>
        <w:t xml:space="preserve">„Alleine Sterben, oder ein </w:t>
      </w:r>
      <w:r w:rsidR="003C09F4" w:rsidRPr="00617B3D">
        <w:rPr>
          <w:rFonts w:ascii="Arial" w:hAnsi="Arial" w:cs="Arial"/>
          <w:i/>
        </w:rPr>
        <w:t>Tod</w:t>
      </w:r>
      <w:r w:rsidRPr="00617B3D">
        <w:rPr>
          <w:rFonts w:ascii="Arial" w:hAnsi="Arial" w:cs="Arial"/>
          <w:i/>
        </w:rPr>
        <w:t xml:space="preserve"> ohne Zeugen, ist einfach ein großes gemeinschaftsbasiertes Unrecht. Das äußert sich auch in der Art und Weise, wie diejenigen die an diesen Stellen arbeiten emotional betroffen sind, wenn sie jetzt Zeuge sind beim Sterben eines Menschen ohne Zugehörige. Das belegt unseren kollektiven Bedarf an Menschlichkeit am Ende des Lebens, und die Zugehörigen schätzen gerade diese [emotionale Betroffenheit] in dieser Zeit sehr.“ </w:t>
      </w:r>
      <w:r w:rsidRPr="00617B3D">
        <w:rPr>
          <w:rStyle w:val="Funotenzeichen"/>
          <w:rFonts w:ascii="Arial" w:hAnsi="Arial" w:cs="Arial"/>
          <w:i/>
        </w:rPr>
        <w:footnoteReference w:id="14"/>
      </w:r>
      <w:r w:rsidRPr="00617B3D">
        <w:rPr>
          <w:rFonts w:ascii="Arial" w:hAnsi="Arial" w:cs="Arial"/>
          <w:i/>
        </w:rPr>
        <w:t xml:space="preserve"> (Übersetzung </w:t>
      </w:r>
      <w:proofErr w:type="spellStart"/>
      <w:r w:rsidRPr="00617B3D">
        <w:rPr>
          <w:rFonts w:ascii="Arial" w:hAnsi="Arial" w:cs="Arial"/>
          <w:i/>
        </w:rPr>
        <w:t>RmS</w:t>
      </w:r>
      <w:proofErr w:type="spellEnd"/>
      <w:r w:rsidRPr="00617B3D">
        <w:rPr>
          <w:rFonts w:ascii="Arial" w:hAnsi="Arial" w:cs="Arial"/>
          <w:i/>
        </w:rPr>
        <w:t>)</w:t>
      </w:r>
    </w:p>
    <w:p w14:paraId="35892195" w14:textId="77777777" w:rsidR="00755C6B" w:rsidRPr="00617B3D" w:rsidRDefault="00755C6B" w:rsidP="00755C6B">
      <w:pPr>
        <w:pStyle w:val="Listenabsatz"/>
        <w:ind w:left="360"/>
        <w:rPr>
          <w:rFonts w:ascii="Arial" w:hAnsi="Arial" w:cs="Arial"/>
        </w:rPr>
      </w:pPr>
    </w:p>
    <w:p w14:paraId="68DA2FE9" w14:textId="77777777" w:rsidR="00755C6B" w:rsidRPr="00617B3D" w:rsidRDefault="00755C6B" w:rsidP="00755C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rPr>
        <w:t>Die</w:t>
      </w:r>
      <w:r w:rsidRPr="00617B3D">
        <w:rPr>
          <w:rFonts w:ascii="Arial" w:hAnsi="Arial" w:cs="Arial"/>
          <w:color w:val="000000"/>
        </w:rPr>
        <w:t xml:space="preserve"> Forschung war in der Zeit vor diesem Virus, schon alarmierend. Depressionen, Langzeit</w:t>
      </w:r>
      <w:r w:rsidR="00C422E7" w:rsidRPr="00617B3D">
        <w:rPr>
          <w:rFonts w:ascii="Arial" w:hAnsi="Arial" w:cs="Arial"/>
          <w:color w:val="000000"/>
        </w:rPr>
        <w:t>-</w:t>
      </w:r>
      <w:r w:rsidRPr="00617B3D">
        <w:rPr>
          <w:rFonts w:ascii="Arial" w:hAnsi="Arial" w:cs="Arial"/>
          <w:color w:val="000000"/>
        </w:rPr>
        <w:t xml:space="preserve">Erkrankungen und Suizide wurden beschrieben. In spiritueller Hinsicht dürften </w:t>
      </w:r>
      <w:r w:rsidRPr="00617B3D">
        <w:rPr>
          <w:rFonts w:ascii="Arial" w:hAnsi="Arial" w:cs="Arial"/>
        </w:rPr>
        <w:t>gerade Kommunikation und Verlässlichkeit, auch für diese Gruppe, jetzt von großem Wert sein.</w:t>
      </w:r>
    </w:p>
    <w:p w14:paraId="156CF53C" w14:textId="77777777" w:rsidR="00755C6B" w:rsidRPr="00032D5D" w:rsidRDefault="00755C6B"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FE53007" w14:textId="0A1D67E7" w:rsidR="00032D5D" w:rsidRPr="00032D5D" w:rsidRDefault="00032D5D" w:rsidP="00032D5D">
      <w:pPr>
        <w:pStyle w:val="Kommentartext"/>
        <w:rPr>
          <w:sz w:val="24"/>
          <w:szCs w:val="24"/>
        </w:rPr>
      </w:pPr>
      <w:r>
        <w:rPr>
          <w:sz w:val="24"/>
          <w:szCs w:val="24"/>
        </w:rPr>
        <w:t>I</w:t>
      </w:r>
      <w:r w:rsidRPr="00032D5D">
        <w:rPr>
          <w:sz w:val="24"/>
          <w:szCs w:val="24"/>
        </w:rPr>
        <w:t xml:space="preserve">n der 2. Phase des Umgangs mit diesem Virus, in der „Containment“ oder Beherrschung greift, braucht es vermehrt Aufmerksamkeit für das Personal. </w:t>
      </w:r>
    </w:p>
    <w:p w14:paraId="1008AE61" w14:textId="547537A9"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2D5D">
        <w:rPr>
          <w:rFonts w:ascii="Arial" w:hAnsi="Arial" w:cs="Arial"/>
          <w:color w:val="000000"/>
        </w:rPr>
        <w:t>Das langsame Loslassen der strengen Maßnahmen</w:t>
      </w:r>
      <w:r w:rsidRPr="00617B3D">
        <w:rPr>
          <w:rFonts w:ascii="Arial" w:hAnsi="Arial" w:cs="Arial"/>
          <w:color w:val="000000"/>
        </w:rPr>
        <w:t xml:space="preserve"> könnte auch für diese Epidemie, ähnlich wie damals bei SARS, die Verletzungen und die Verletzlichkeit dieser Gruppe aufzeigen, wo die damals </w:t>
      </w:r>
      <w:r w:rsidR="00C422E7" w:rsidRPr="00617B3D">
        <w:rPr>
          <w:rFonts w:ascii="Arial" w:hAnsi="Arial" w:cs="Arial"/>
          <w:color w:val="000000"/>
        </w:rPr>
        <w:t xml:space="preserve">mit </w:t>
      </w:r>
      <w:r w:rsidRPr="00617B3D">
        <w:rPr>
          <w:rFonts w:ascii="Arial" w:hAnsi="Arial" w:cs="Arial"/>
          <w:color w:val="000000"/>
        </w:rPr>
        <w:t>SARS-konfrontierten Pflegenden, erst in dieser Phase in viel größeren Zahlen depressiv wurden, oder gar ihren Job kündigten. Außerdem fiel auf, dass diejenigen</w:t>
      </w:r>
      <w:r w:rsidR="00C422E7" w:rsidRPr="00617B3D">
        <w:rPr>
          <w:rFonts w:ascii="Arial" w:hAnsi="Arial" w:cs="Arial"/>
          <w:color w:val="000000"/>
        </w:rPr>
        <w:t>,</w:t>
      </w:r>
      <w:r w:rsidRPr="00617B3D">
        <w:rPr>
          <w:rFonts w:ascii="Arial" w:hAnsi="Arial" w:cs="Arial"/>
          <w:color w:val="000000"/>
        </w:rPr>
        <w:t xml:space="preserve"> </w:t>
      </w:r>
      <w:r w:rsidR="00E4358E" w:rsidRPr="00617B3D">
        <w:rPr>
          <w:rFonts w:ascii="Arial" w:hAnsi="Arial" w:cs="Arial"/>
          <w:color w:val="000000"/>
        </w:rPr>
        <w:t>die</w:t>
      </w:r>
      <w:r w:rsidR="00C422E7" w:rsidRPr="00617B3D">
        <w:rPr>
          <w:rFonts w:ascii="Arial" w:hAnsi="Arial" w:cs="Arial"/>
          <w:color w:val="000000"/>
        </w:rPr>
        <w:t xml:space="preserve"> mehr Probleme</w:t>
      </w:r>
      <w:r w:rsidRPr="00617B3D">
        <w:rPr>
          <w:rFonts w:ascii="Arial" w:hAnsi="Arial" w:cs="Arial"/>
          <w:color w:val="000000"/>
        </w:rPr>
        <w:t xml:space="preserve"> hatten, diejenigen waren die </w:t>
      </w:r>
      <w:r w:rsidRPr="00617B3D">
        <w:rPr>
          <w:rFonts w:ascii="Arial" w:hAnsi="Arial" w:cs="Arial"/>
          <w:color w:val="000000"/>
          <w:u w:val="single"/>
        </w:rPr>
        <w:t xml:space="preserve">nicht </w:t>
      </w:r>
      <w:r w:rsidRPr="00617B3D">
        <w:rPr>
          <w:rFonts w:ascii="Arial" w:hAnsi="Arial" w:cs="Arial"/>
          <w:color w:val="000000"/>
        </w:rPr>
        <w:t>h</w:t>
      </w:r>
      <w:r w:rsidR="009F7C4F" w:rsidRPr="00617B3D">
        <w:rPr>
          <w:rFonts w:ascii="Arial" w:hAnsi="Arial" w:cs="Arial"/>
          <w:color w:val="000000"/>
        </w:rPr>
        <w:t>äufig und direkt mit den Virus-B</w:t>
      </w:r>
      <w:r w:rsidRPr="00617B3D">
        <w:rPr>
          <w:rFonts w:ascii="Arial" w:hAnsi="Arial" w:cs="Arial"/>
          <w:color w:val="000000"/>
        </w:rPr>
        <w:t>etroffenen zu tun hatten.</w:t>
      </w:r>
      <w:r w:rsidRPr="00617B3D">
        <w:rPr>
          <w:rStyle w:val="Funotenzeichen"/>
          <w:rFonts w:ascii="Arial" w:hAnsi="Arial" w:cs="Arial"/>
          <w:color w:val="000000"/>
        </w:rPr>
        <w:footnoteReference w:id="15"/>
      </w:r>
      <w:r w:rsidRPr="00617B3D">
        <w:rPr>
          <w:rFonts w:ascii="Arial" w:hAnsi="Arial" w:cs="Arial"/>
          <w:color w:val="000000"/>
        </w:rPr>
        <w:t xml:space="preserve"> Wachsamkeit für das Personal</w:t>
      </w:r>
      <w:r w:rsidR="003C09F4" w:rsidRPr="00617B3D">
        <w:rPr>
          <w:rFonts w:ascii="Arial" w:hAnsi="Arial" w:cs="Arial"/>
          <w:color w:val="000000"/>
        </w:rPr>
        <w:t>,</w:t>
      </w:r>
      <w:r w:rsidRPr="00617B3D">
        <w:rPr>
          <w:rFonts w:ascii="Arial" w:hAnsi="Arial" w:cs="Arial"/>
          <w:color w:val="000000"/>
        </w:rPr>
        <w:t xml:space="preserve"> wo es in vielen </w:t>
      </w:r>
      <w:r w:rsidR="00C422E7" w:rsidRPr="00617B3D">
        <w:rPr>
          <w:rFonts w:ascii="Arial" w:hAnsi="Arial" w:cs="Arial"/>
          <w:color w:val="000000"/>
        </w:rPr>
        <w:t>Kranken</w:t>
      </w:r>
      <w:r w:rsidR="009F7C4F" w:rsidRPr="00617B3D">
        <w:rPr>
          <w:rFonts w:ascii="Arial" w:hAnsi="Arial" w:cs="Arial"/>
          <w:color w:val="000000"/>
        </w:rPr>
        <w:t>häusern noch nicht zu dem großen</w:t>
      </w:r>
      <w:r w:rsidR="00C422E7" w:rsidRPr="00617B3D">
        <w:rPr>
          <w:rFonts w:ascii="Arial" w:hAnsi="Arial" w:cs="Arial"/>
          <w:color w:val="000000"/>
        </w:rPr>
        <w:t xml:space="preserve"> Massenansturm der S</w:t>
      </w:r>
      <w:r w:rsidRPr="00617B3D">
        <w:rPr>
          <w:rFonts w:ascii="Arial" w:hAnsi="Arial" w:cs="Arial"/>
          <w:color w:val="000000"/>
        </w:rPr>
        <w:t>chwerkranken kam</w:t>
      </w:r>
      <w:r w:rsidR="00C422E7" w:rsidRPr="00617B3D">
        <w:rPr>
          <w:rFonts w:ascii="Arial" w:hAnsi="Arial" w:cs="Arial"/>
          <w:color w:val="000000"/>
        </w:rPr>
        <w:t>,</w:t>
      </w:r>
      <w:r w:rsidRPr="00617B3D">
        <w:rPr>
          <w:rFonts w:ascii="Arial" w:hAnsi="Arial" w:cs="Arial"/>
          <w:color w:val="000000"/>
        </w:rPr>
        <w:t xml:space="preserve"> wäre gut</w:t>
      </w:r>
      <w:r w:rsidR="00C422E7" w:rsidRPr="00617B3D">
        <w:rPr>
          <w:rFonts w:ascii="Arial" w:hAnsi="Arial" w:cs="Arial"/>
          <w:color w:val="000000"/>
        </w:rPr>
        <w:t>,</w:t>
      </w:r>
      <w:r w:rsidRPr="00617B3D">
        <w:rPr>
          <w:rFonts w:ascii="Arial" w:hAnsi="Arial" w:cs="Arial"/>
          <w:color w:val="000000"/>
        </w:rPr>
        <w:t xml:space="preserve"> um das geschulte und jetzt auch erfahren</w:t>
      </w:r>
      <w:r w:rsidR="00C422E7" w:rsidRPr="00617B3D">
        <w:rPr>
          <w:rFonts w:ascii="Arial" w:hAnsi="Arial" w:cs="Arial"/>
          <w:color w:val="000000"/>
        </w:rPr>
        <w:t>e Personal gut zu versorgen und es</w:t>
      </w:r>
      <w:r w:rsidRPr="00617B3D">
        <w:rPr>
          <w:rFonts w:ascii="Arial" w:hAnsi="Arial" w:cs="Arial"/>
          <w:color w:val="000000"/>
        </w:rPr>
        <w:t xml:space="preserve"> auch zu behalten.</w:t>
      </w:r>
    </w:p>
    <w:p w14:paraId="38167FD4"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DD11C6C" w14:textId="3C1E9316"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u w:val="single"/>
        </w:rPr>
        <w:t xml:space="preserve">Fazit </w:t>
      </w:r>
      <w:r w:rsidR="009C2CF1" w:rsidRPr="00617B3D">
        <w:rPr>
          <w:rFonts w:ascii="Arial" w:hAnsi="Arial" w:cs="Arial"/>
          <w:color w:val="000000"/>
          <w:u w:val="single"/>
        </w:rPr>
        <w:t>2</w:t>
      </w:r>
      <w:r w:rsidRPr="00617B3D">
        <w:rPr>
          <w:rFonts w:ascii="Arial" w:hAnsi="Arial" w:cs="Arial"/>
          <w:color w:val="000000"/>
        </w:rPr>
        <w:t xml:space="preserve">: Krankenhauspersonal und Familien-Einheiten gehen da einen umgekehrten Weg: Das Personal wird allgemein, hoffentlich, in der akuten Phase gut betreut und </w:t>
      </w:r>
      <w:r w:rsidR="009F7C4F" w:rsidRPr="00617B3D">
        <w:rPr>
          <w:rFonts w:ascii="Arial" w:hAnsi="Arial" w:cs="Arial"/>
          <w:color w:val="000000"/>
        </w:rPr>
        <w:t>wird von der Gesellschaft</w:t>
      </w:r>
      <w:r w:rsidRPr="00617B3D">
        <w:rPr>
          <w:rFonts w:ascii="Arial" w:hAnsi="Arial" w:cs="Arial"/>
          <w:color w:val="000000"/>
        </w:rPr>
        <w:t xml:space="preserve"> gefeiert, </w:t>
      </w:r>
      <w:r w:rsidR="003C09F4" w:rsidRPr="00617B3D">
        <w:rPr>
          <w:rFonts w:ascii="Arial" w:hAnsi="Arial" w:cs="Arial"/>
          <w:color w:val="000000"/>
        </w:rPr>
        <w:t>z. B.</w:t>
      </w:r>
      <w:r w:rsidRPr="00617B3D">
        <w:rPr>
          <w:rFonts w:ascii="Arial" w:hAnsi="Arial" w:cs="Arial"/>
          <w:color w:val="000000"/>
        </w:rPr>
        <w:t xml:space="preserve"> durch das Klatschen, mit Musik, usw. </w:t>
      </w:r>
      <w:r w:rsidR="003C09F4" w:rsidRPr="00617B3D">
        <w:rPr>
          <w:rFonts w:ascii="Arial" w:hAnsi="Arial" w:cs="Arial"/>
          <w:color w:val="000000"/>
        </w:rPr>
        <w:t>Sie</w:t>
      </w:r>
      <w:r w:rsidRPr="00617B3D">
        <w:rPr>
          <w:rFonts w:ascii="Arial" w:hAnsi="Arial" w:cs="Arial"/>
          <w:color w:val="000000"/>
        </w:rPr>
        <w:t xml:space="preserve"> brauchen nachher </w:t>
      </w:r>
      <w:r w:rsidRPr="00617B3D">
        <w:rPr>
          <w:rFonts w:ascii="Arial" w:hAnsi="Arial" w:cs="Arial"/>
          <w:color w:val="000000"/>
          <w:u w:val="single"/>
        </w:rPr>
        <w:t>i</w:t>
      </w:r>
      <w:r w:rsidR="00C422E7" w:rsidRPr="00617B3D">
        <w:rPr>
          <w:rFonts w:ascii="Arial" w:hAnsi="Arial" w:cs="Arial"/>
          <w:color w:val="000000"/>
          <w:u w:val="single"/>
        </w:rPr>
        <w:t>ndividuelle</w:t>
      </w:r>
      <w:r w:rsidRPr="00617B3D">
        <w:rPr>
          <w:rFonts w:ascii="Arial" w:hAnsi="Arial" w:cs="Arial"/>
          <w:color w:val="000000"/>
          <w:u w:val="single"/>
        </w:rPr>
        <w:t xml:space="preserve"> </w:t>
      </w:r>
      <w:r w:rsidRPr="00617B3D">
        <w:rPr>
          <w:rFonts w:ascii="Arial" w:hAnsi="Arial" w:cs="Arial"/>
          <w:color w:val="000000"/>
        </w:rPr>
        <w:t xml:space="preserve">Aufmerksamkeit, wie wir von </w:t>
      </w:r>
      <w:r w:rsidR="003C09F4" w:rsidRPr="00617B3D">
        <w:rPr>
          <w:rFonts w:ascii="Arial" w:hAnsi="Arial" w:cs="Arial"/>
          <w:color w:val="000000"/>
        </w:rPr>
        <w:t>der</w:t>
      </w:r>
      <w:r w:rsidRPr="00617B3D">
        <w:rPr>
          <w:rFonts w:ascii="Arial" w:hAnsi="Arial" w:cs="Arial"/>
          <w:color w:val="000000"/>
        </w:rPr>
        <w:t xml:space="preserve"> SARS-Epidemie </w:t>
      </w:r>
      <w:r w:rsidRPr="00617B3D">
        <w:rPr>
          <w:rStyle w:val="Funotenzeichen"/>
          <w:rFonts w:ascii="Arial" w:hAnsi="Arial" w:cs="Arial"/>
          <w:color w:val="000000"/>
        </w:rPr>
        <w:footnoteReference w:id="16"/>
      </w:r>
      <w:r w:rsidRPr="00617B3D">
        <w:rPr>
          <w:rFonts w:ascii="Arial" w:hAnsi="Arial" w:cs="Arial"/>
          <w:color w:val="000000"/>
        </w:rPr>
        <w:t xml:space="preserve"> lernen können. Sie werden trauern um Verlust von Einfluss in ihren Berufsvorstellungen und vielleicht auch von Lebensvorstellungen, wie </w:t>
      </w:r>
      <w:r w:rsidR="009F7C4F" w:rsidRPr="00617B3D">
        <w:rPr>
          <w:rFonts w:ascii="Arial" w:hAnsi="Arial" w:cs="Arial"/>
          <w:color w:val="000000"/>
        </w:rPr>
        <w:t xml:space="preserve">z. B. </w:t>
      </w:r>
      <w:r w:rsidR="00C422E7" w:rsidRPr="00617B3D">
        <w:rPr>
          <w:rFonts w:ascii="Arial" w:hAnsi="Arial" w:cs="Arial"/>
          <w:color w:val="000000"/>
        </w:rPr>
        <w:t>A</w:t>
      </w:r>
      <w:r w:rsidRPr="00617B3D">
        <w:rPr>
          <w:rFonts w:ascii="Arial" w:hAnsi="Arial" w:cs="Arial"/>
          <w:color w:val="000000"/>
        </w:rPr>
        <w:t xml:space="preserve">rbeiten und familiären Anspruch zu kombinieren. SARS zeigte große Angst, die eigene </w:t>
      </w:r>
      <w:r w:rsidRPr="00617B3D">
        <w:rPr>
          <w:rFonts w:ascii="Arial" w:hAnsi="Arial" w:cs="Arial"/>
          <w:color w:val="000000"/>
        </w:rPr>
        <w:lastRenderedPageBreak/>
        <w:t xml:space="preserve">Familie anzustecken, </w:t>
      </w:r>
      <w:r w:rsidR="00032D5D">
        <w:rPr>
          <w:rFonts w:ascii="Arial" w:hAnsi="Arial" w:cs="Arial"/>
          <w:color w:val="000000"/>
        </w:rPr>
        <w:t>und hatte zur Folge</w:t>
      </w:r>
      <w:r w:rsidRPr="00617B3D">
        <w:rPr>
          <w:rFonts w:ascii="Arial" w:hAnsi="Arial" w:cs="Arial"/>
          <w:color w:val="000000"/>
        </w:rPr>
        <w:t>, dass Personal nicht mehr nach Hause ging. War/ist das hier auch so?</w:t>
      </w:r>
      <w:r w:rsidR="009F7C4F" w:rsidRPr="00617B3D">
        <w:rPr>
          <w:rFonts w:ascii="Arial" w:hAnsi="Arial" w:cs="Arial"/>
          <w:color w:val="000000"/>
        </w:rPr>
        <w:t xml:space="preserve"> </w:t>
      </w:r>
    </w:p>
    <w:p w14:paraId="5A3C44A8"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Familien bekommen jetzt, hoffentlich, von vielen ihren </w:t>
      </w:r>
      <w:r w:rsidR="00C422E7" w:rsidRPr="00617B3D">
        <w:rPr>
          <w:rFonts w:ascii="Arial" w:hAnsi="Arial" w:cs="Arial"/>
          <w:color w:val="000000"/>
        </w:rPr>
        <w:t>N</w:t>
      </w:r>
      <w:r w:rsidR="00985B8A" w:rsidRPr="00617B3D">
        <w:rPr>
          <w:rFonts w:ascii="Arial" w:hAnsi="Arial" w:cs="Arial"/>
          <w:color w:val="000000"/>
        </w:rPr>
        <w:t>ahestehenden</w:t>
      </w:r>
      <w:r w:rsidRPr="00617B3D">
        <w:rPr>
          <w:rFonts w:ascii="Arial" w:hAnsi="Arial" w:cs="Arial"/>
          <w:color w:val="000000"/>
        </w:rPr>
        <w:t xml:space="preserve"> individuelle Aufmerksamkeit, brauchen aber nachher gesellschaftliche (und kirchliche</w:t>
      </w:r>
      <w:r w:rsidR="00C422E7" w:rsidRPr="00617B3D">
        <w:rPr>
          <w:rFonts w:ascii="Arial" w:hAnsi="Arial" w:cs="Arial"/>
          <w:color w:val="000000"/>
        </w:rPr>
        <w:t>)</w:t>
      </w:r>
      <w:r w:rsidRPr="00617B3D">
        <w:rPr>
          <w:rFonts w:ascii="Arial" w:hAnsi="Arial" w:cs="Arial"/>
          <w:color w:val="000000"/>
        </w:rPr>
        <w:t xml:space="preserve"> allgemeine Begleitung und</w:t>
      </w:r>
      <w:r w:rsidR="00C422E7" w:rsidRPr="00617B3D">
        <w:rPr>
          <w:rFonts w:ascii="Arial" w:hAnsi="Arial" w:cs="Arial"/>
          <w:color w:val="000000"/>
        </w:rPr>
        <w:t xml:space="preserve"> mehr</w:t>
      </w:r>
      <w:r w:rsidRPr="00617B3D">
        <w:rPr>
          <w:rFonts w:ascii="Arial" w:hAnsi="Arial" w:cs="Arial"/>
          <w:color w:val="000000"/>
        </w:rPr>
        <w:t xml:space="preserve"> Aufmerksamkeit. </w:t>
      </w:r>
    </w:p>
    <w:p w14:paraId="5522D0C0"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7080E29" w14:textId="77777777" w:rsidR="00032D5D" w:rsidRPr="00032D5D" w:rsidRDefault="00A51CC1" w:rsidP="00A51CC1">
      <w:pPr>
        <w:pStyle w:val="Listenabsatz"/>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u w:val="single"/>
        </w:rPr>
        <w:t>Die Gruppe der Älteren und anderswie verletzlich lebenden Menschen.</w:t>
      </w:r>
      <w:r w:rsidR="00032D5D">
        <w:rPr>
          <w:rFonts w:ascii="Arial" w:hAnsi="Arial" w:cs="Arial"/>
          <w:color w:val="000000"/>
          <w:u w:val="single"/>
        </w:rPr>
        <w:t xml:space="preserve"> </w:t>
      </w:r>
    </w:p>
    <w:p w14:paraId="334980BC" w14:textId="5FDABAD8" w:rsidR="00032D5D" w:rsidRPr="00032D5D" w:rsidRDefault="00032D5D" w:rsidP="00032D5D">
      <w:pPr>
        <w:pStyle w:val="Kommentartext"/>
        <w:rPr>
          <w:sz w:val="24"/>
          <w:szCs w:val="24"/>
        </w:rPr>
      </w:pPr>
      <w:r w:rsidRPr="00032D5D">
        <w:rPr>
          <w:rFonts w:ascii="Arial" w:hAnsi="Arial" w:cs="Arial"/>
          <w:color w:val="000000"/>
          <w:sz w:val="24"/>
          <w:szCs w:val="24"/>
        </w:rPr>
        <w:t>Ältere und andere, die mit Risikofaktoren leben</w:t>
      </w:r>
      <w:r>
        <w:rPr>
          <w:rFonts w:ascii="Arial" w:hAnsi="Arial" w:cs="Arial"/>
          <w:color w:val="000000"/>
          <w:sz w:val="24"/>
          <w:szCs w:val="24"/>
        </w:rPr>
        <w:t xml:space="preserve"> und</w:t>
      </w:r>
      <w:r w:rsidRPr="00032D5D">
        <w:rPr>
          <w:sz w:val="24"/>
          <w:szCs w:val="24"/>
        </w:rPr>
        <w:t xml:space="preserve"> eigentlich der Grund </w:t>
      </w:r>
      <w:r>
        <w:rPr>
          <w:sz w:val="24"/>
          <w:szCs w:val="24"/>
        </w:rPr>
        <w:t>für die</w:t>
      </w:r>
      <w:r w:rsidRPr="00032D5D">
        <w:rPr>
          <w:sz w:val="24"/>
          <w:szCs w:val="24"/>
        </w:rPr>
        <w:t xml:space="preserve"> ganzen Maßnahmen sind, werden mit ihrer Sichtweise </w:t>
      </w:r>
      <w:r>
        <w:rPr>
          <w:sz w:val="24"/>
          <w:szCs w:val="24"/>
        </w:rPr>
        <w:t xml:space="preserve">gar </w:t>
      </w:r>
      <w:r w:rsidRPr="00032D5D">
        <w:rPr>
          <w:sz w:val="24"/>
          <w:szCs w:val="24"/>
        </w:rPr>
        <w:t>nicht gesehen und nicht einbezogen. Es wird über sie bestimmt und Fürsorge „verordnet“.</w:t>
      </w:r>
    </w:p>
    <w:p w14:paraId="61C1B109" w14:textId="7D3BAF85" w:rsidR="00DA0F42" w:rsidRPr="00617B3D" w:rsidRDefault="00A51CC1" w:rsidP="00DA0F42">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Was bedeutet es für die älteren Menschen, oder die </w:t>
      </w:r>
      <w:r w:rsidR="003C09F4" w:rsidRPr="00617B3D">
        <w:rPr>
          <w:rFonts w:ascii="Arial" w:hAnsi="Arial" w:cs="Arial"/>
          <w:color w:val="000000"/>
        </w:rPr>
        <w:t>anderen</w:t>
      </w:r>
      <w:r w:rsidRPr="00617B3D">
        <w:rPr>
          <w:rFonts w:ascii="Arial" w:hAnsi="Arial" w:cs="Arial"/>
          <w:color w:val="000000"/>
        </w:rPr>
        <w:t xml:space="preserve"> die mit </w:t>
      </w:r>
      <w:r w:rsidR="006863F8" w:rsidRPr="00617B3D">
        <w:rPr>
          <w:rFonts w:ascii="Arial" w:hAnsi="Arial" w:cs="Arial"/>
          <w:color w:val="000000"/>
        </w:rPr>
        <w:t>Nicht-Corona</w:t>
      </w:r>
      <w:r w:rsidRPr="00617B3D">
        <w:rPr>
          <w:rFonts w:ascii="Arial" w:hAnsi="Arial" w:cs="Arial"/>
          <w:color w:val="000000"/>
        </w:rPr>
        <w:t xml:space="preserve"> bedingte</w:t>
      </w:r>
      <w:r w:rsidR="00C422E7" w:rsidRPr="00617B3D">
        <w:rPr>
          <w:rFonts w:ascii="Arial" w:hAnsi="Arial" w:cs="Arial"/>
          <w:color w:val="000000"/>
        </w:rPr>
        <w:t>n</w:t>
      </w:r>
      <w:r w:rsidRPr="00617B3D">
        <w:rPr>
          <w:rFonts w:ascii="Arial" w:hAnsi="Arial" w:cs="Arial"/>
          <w:color w:val="000000"/>
        </w:rPr>
        <w:t xml:space="preserve">, aber </w:t>
      </w:r>
      <w:r w:rsidR="003C09F4" w:rsidRPr="00617B3D">
        <w:rPr>
          <w:rFonts w:ascii="Arial" w:hAnsi="Arial" w:cs="Arial"/>
          <w:color w:val="000000"/>
        </w:rPr>
        <w:t>nichtdestotrotz</w:t>
      </w:r>
      <w:r w:rsidRPr="00617B3D">
        <w:rPr>
          <w:rFonts w:ascii="Arial" w:hAnsi="Arial" w:cs="Arial"/>
          <w:color w:val="000000"/>
        </w:rPr>
        <w:t xml:space="preserve"> schweren Krankheiten leben? Im Nachhinein liest man </w:t>
      </w:r>
      <w:r w:rsidR="003C09F4" w:rsidRPr="00617B3D">
        <w:rPr>
          <w:rFonts w:ascii="Arial" w:hAnsi="Arial" w:cs="Arial"/>
          <w:color w:val="000000"/>
        </w:rPr>
        <w:t>z. B.</w:t>
      </w:r>
      <w:r w:rsidRPr="00617B3D">
        <w:rPr>
          <w:rFonts w:ascii="Arial" w:hAnsi="Arial" w:cs="Arial"/>
          <w:color w:val="000000"/>
        </w:rPr>
        <w:t xml:space="preserve"> was es mit den Älteren machte, in den Kommunen</w:t>
      </w:r>
      <w:r w:rsidR="00C422E7" w:rsidRPr="00617B3D">
        <w:rPr>
          <w:rFonts w:ascii="Arial" w:hAnsi="Arial" w:cs="Arial"/>
          <w:color w:val="000000"/>
        </w:rPr>
        <w:t>,</w:t>
      </w:r>
      <w:r w:rsidRPr="00617B3D">
        <w:rPr>
          <w:rFonts w:ascii="Arial" w:hAnsi="Arial" w:cs="Arial"/>
          <w:color w:val="000000"/>
        </w:rPr>
        <w:t xml:space="preserve"> wo sie von SARS bedroht waren, nahm man eine erhöhte, SARS-bedingte Suizidrate in Hong Kong war</w:t>
      </w:r>
      <w:r w:rsidRPr="00617B3D">
        <w:rPr>
          <w:rStyle w:val="Funotenzeichen"/>
          <w:rFonts w:ascii="Arial" w:hAnsi="Arial" w:cs="Arial"/>
          <w:color w:val="000000"/>
        </w:rPr>
        <w:footnoteReference w:id="17"/>
      </w:r>
      <w:r w:rsidRPr="00617B3D">
        <w:rPr>
          <w:rFonts w:ascii="Arial" w:hAnsi="Arial" w:cs="Arial"/>
          <w:color w:val="000000"/>
        </w:rPr>
        <w:t>. Zwar kann</w:t>
      </w:r>
      <w:r w:rsidR="00C422E7" w:rsidRPr="00617B3D">
        <w:rPr>
          <w:rFonts w:ascii="Arial" w:hAnsi="Arial" w:cs="Arial"/>
          <w:color w:val="000000"/>
        </w:rPr>
        <w:t>,</w:t>
      </w:r>
      <w:r w:rsidRPr="00617B3D">
        <w:rPr>
          <w:rFonts w:ascii="Arial" w:hAnsi="Arial" w:cs="Arial"/>
          <w:color w:val="000000"/>
        </w:rPr>
        <w:t xml:space="preserve"> was für </w:t>
      </w:r>
      <w:r w:rsidR="00D22B05" w:rsidRPr="00617B3D">
        <w:rPr>
          <w:rFonts w:ascii="Arial" w:hAnsi="Arial" w:cs="Arial"/>
          <w:color w:val="000000"/>
        </w:rPr>
        <w:t>die chinesische</w:t>
      </w:r>
      <w:r w:rsidRPr="00617B3D">
        <w:rPr>
          <w:rFonts w:ascii="Arial" w:hAnsi="Arial" w:cs="Arial"/>
          <w:color w:val="000000"/>
        </w:rPr>
        <w:t xml:space="preserve"> Bevölkerung bei dieser Krankheit galt</w:t>
      </w:r>
      <w:r w:rsidR="00C422E7" w:rsidRPr="00617B3D">
        <w:rPr>
          <w:rFonts w:ascii="Arial" w:hAnsi="Arial" w:cs="Arial"/>
          <w:color w:val="000000"/>
        </w:rPr>
        <w:t xml:space="preserve">, </w:t>
      </w:r>
      <w:r w:rsidRPr="00617B3D">
        <w:rPr>
          <w:rFonts w:ascii="Arial" w:hAnsi="Arial" w:cs="Arial"/>
          <w:color w:val="000000"/>
        </w:rPr>
        <w:t>nicht 1:1 auf deutsche Situationen angewandt</w:t>
      </w:r>
      <w:r w:rsidR="00C422E7" w:rsidRPr="00617B3D">
        <w:rPr>
          <w:rFonts w:ascii="Arial" w:hAnsi="Arial" w:cs="Arial"/>
          <w:color w:val="000000"/>
        </w:rPr>
        <w:t xml:space="preserve"> werden</w:t>
      </w:r>
      <w:r w:rsidRPr="00617B3D">
        <w:rPr>
          <w:rFonts w:ascii="Arial" w:hAnsi="Arial" w:cs="Arial"/>
          <w:color w:val="000000"/>
        </w:rPr>
        <w:t>, aber Suizid und ältere Leute war und ist noch ein großes Tabu-Thema, trotz einer Zunahme dieser Zahlen, vor allem bei Männer</w:t>
      </w:r>
      <w:r w:rsidR="00C422E7" w:rsidRPr="00617B3D">
        <w:rPr>
          <w:rFonts w:ascii="Arial" w:hAnsi="Arial" w:cs="Arial"/>
          <w:color w:val="000000"/>
        </w:rPr>
        <w:t>n</w:t>
      </w:r>
      <w:r w:rsidRPr="00617B3D">
        <w:rPr>
          <w:rFonts w:ascii="Arial" w:hAnsi="Arial" w:cs="Arial"/>
          <w:color w:val="000000"/>
        </w:rPr>
        <w:t>. Männer scheinen auch bei diesem Virus die größere</w:t>
      </w:r>
      <w:r w:rsidR="00C422E7" w:rsidRPr="00617B3D">
        <w:rPr>
          <w:rFonts w:ascii="Arial" w:hAnsi="Arial" w:cs="Arial"/>
          <w:color w:val="000000"/>
        </w:rPr>
        <w:t>n</w:t>
      </w:r>
      <w:r w:rsidRPr="00617B3D">
        <w:rPr>
          <w:rFonts w:ascii="Arial" w:hAnsi="Arial" w:cs="Arial"/>
          <w:color w:val="000000"/>
        </w:rPr>
        <w:t xml:space="preserve"> Verlustzahlen aufzuweisen, und erste Alarmzeichen diesbezüglich wurden in England schon laut, indem die Polizei dort einen erhöhten Suizidrate, sowie vermehrte Versuche zum Suizid registrierte.</w:t>
      </w:r>
      <w:r w:rsidRPr="00617B3D">
        <w:rPr>
          <w:rStyle w:val="Funotenzeichen"/>
          <w:rFonts w:ascii="Arial" w:hAnsi="Arial" w:cs="Arial"/>
          <w:color w:val="000000"/>
        </w:rPr>
        <w:footnoteReference w:id="18"/>
      </w:r>
    </w:p>
    <w:p w14:paraId="5EB19529" w14:textId="77777777" w:rsidR="00DA0F42" w:rsidRPr="00617B3D" w:rsidRDefault="00DA0F42"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D875CA1" w14:textId="48A257EB" w:rsidR="00916AA0" w:rsidRPr="00916AA0" w:rsidRDefault="00DA0F42" w:rsidP="00916AA0">
      <w:pPr>
        <w:pStyle w:val="Kommentartext"/>
        <w:rPr>
          <w:sz w:val="24"/>
          <w:szCs w:val="24"/>
        </w:rPr>
      </w:pPr>
      <w:r w:rsidRPr="00617B3D">
        <w:rPr>
          <w:rFonts w:ascii="Arial" w:hAnsi="Arial" w:cs="Arial"/>
          <w:color w:val="000000"/>
          <w:sz w:val="24"/>
          <w:szCs w:val="24"/>
        </w:rPr>
        <w:t>3.1.</w:t>
      </w:r>
      <w:r w:rsidRPr="00617B3D">
        <w:rPr>
          <w:rFonts w:ascii="Arial" w:hAnsi="Arial" w:cs="Arial"/>
          <w:color w:val="000000"/>
          <w:sz w:val="24"/>
          <w:szCs w:val="24"/>
          <w:u w:val="single"/>
        </w:rPr>
        <w:t>Und das Personal</w:t>
      </w:r>
      <w:r w:rsidRPr="00617B3D">
        <w:rPr>
          <w:rFonts w:ascii="Arial" w:hAnsi="Arial" w:cs="Arial"/>
          <w:color w:val="000000"/>
          <w:sz w:val="24"/>
          <w:szCs w:val="24"/>
        </w:rPr>
        <w:t>? Sieht man sie in dieser außergewöhnliche</w:t>
      </w:r>
      <w:r w:rsidR="00C422E7" w:rsidRPr="00617B3D">
        <w:rPr>
          <w:rFonts w:ascii="Arial" w:hAnsi="Arial" w:cs="Arial"/>
          <w:color w:val="000000"/>
          <w:sz w:val="24"/>
          <w:szCs w:val="24"/>
        </w:rPr>
        <w:t>n</w:t>
      </w:r>
      <w:r w:rsidRPr="00617B3D">
        <w:rPr>
          <w:rFonts w:ascii="Arial" w:hAnsi="Arial" w:cs="Arial"/>
          <w:color w:val="000000"/>
          <w:sz w:val="24"/>
          <w:szCs w:val="24"/>
        </w:rPr>
        <w:t xml:space="preserve"> Zeit, wo auch sie </w:t>
      </w:r>
      <w:r w:rsidR="008A2623" w:rsidRPr="00617B3D">
        <w:rPr>
          <w:rFonts w:ascii="Arial" w:hAnsi="Arial" w:cs="Arial"/>
          <w:color w:val="000000"/>
          <w:sz w:val="24"/>
          <w:szCs w:val="24"/>
        </w:rPr>
        <w:t xml:space="preserve">Außergewöhnliches leisten, die Angehörigen ersetzen und </w:t>
      </w:r>
      <w:r w:rsidRPr="00617B3D">
        <w:rPr>
          <w:rFonts w:ascii="Arial" w:hAnsi="Arial" w:cs="Arial"/>
          <w:color w:val="000000"/>
          <w:sz w:val="24"/>
          <w:szCs w:val="24"/>
        </w:rPr>
        <w:t>viele</w:t>
      </w:r>
      <w:r w:rsidR="008A2623" w:rsidRPr="00617B3D">
        <w:rPr>
          <w:rFonts w:ascii="Arial" w:hAnsi="Arial" w:cs="Arial"/>
          <w:color w:val="000000"/>
          <w:sz w:val="24"/>
          <w:szCs w:val="24"/>
        </w:rPr>
        <w:t xml:space="preserve"> dieser ihnen Nahegekommenen </w:t>
      </w:r>
      <w:r w:rsidRPr="00617B3D">
        <w:rPr>
          <w:rFonts w:ascii="Arial" w:hAnsi="Arial" w:cs="Arial"/>
          <w:color w:val="000000"/>
          <w:sz w:val="24"/>
          <w:szCs w:val="24"/>
        </w:rPr>
        <w:t>verlieren? Wie werden sie begleite</w:t>
      </w:r>
      <w:r w:rsidR="008A2623" w:rsidRPr="00617B3D">
        <w:rPr>
          <w:rFonts w:ascii="Arial" w:hAnsi="Arial" w:cs="Arial"/>
          <w:color w:val="000000"/>
          <w:sz w:val="24"/>
          <w:szCs w:val="24"/>
        </w:rPr>
        <w:t>t? Kann</w:t>
      </w:r>
      <w:r w:rsidRPr="00617B3D">
        <w:rPr>
          <w:rFonts w:ascii="Arial" w:hAnsi="Arial" w:cs="Arial"/>
          <w:color w:val="000000"/>
          <w:sz w:val="24"/>
          <w:szCs w:val="24"/>
        </w:rPr>
        <w:t xml:space="preserve"> man </w:t>
      </w:r>
      <w:r w:rsidR="00C422E7" w:rsidRPr="00617B3D">
        <w:rPr>
          <w:rFonts w:ascii="Arial" w:hAnsi="Arial" w:cs="Arial"/>
          <w:color w:val="000000"/>
          <w:sz w:val="24"/>
          <w:szCs w:val="24"/>
        </w:rPr>
        <w:t>ihnen</w:t>
      </w:r>
      <w:r w:rsidRPr="00617B3D">
        <w:rPr>
          <w:rFonts w:ascii="Arial" w:hAnsi="Arial" w:cs="Arial"/>
          <w:color w:val="000000"/>
          <w:sz w:val="24"/>
          <w:szCs w:val="24"/>
        </w:rPr>
        <w:t xml:space="preserve"> zumindest noch eine Form</w:t>
      </w:r>
      <w:r w:rsidR="00A51CC1" w:rsidRPr="00617B3D">
        <w:rPr>
          <w:rFonts w:ascii="Arial" w:hAnsi="Arial" w:cs="Arial"/>
          <w:color w:val="000000"/>
          <w:sz w:val="24"/>
          <w:szCs w:val="24"/>
        </w:rPr>
        <w:t xml:space="preserve"> </w:t>
      </w:r>
      <w:r w:rsidRPr="00617B3D">
        <w:rPr>
          <w:rFonts w:ascii="Arial" w:hAnsi="Arial" w:cs="Arial"/>
          <w:color w:val="000000"/>
          <w:sz w:val="24"/>
          <w:szCs w:val="24"/>
        </w:rPr>
        <w:t>von „</w:t>
      </w:r>
      <w:r w:rsidR="00C422E7" w:rsidRPr="00617B3D">
        <w:rPr>
          <w:rFonts w:ascii="Arial" w:hAnsi="Arial" w:cs="Arial"/>
          <w:color w:val="000000"/>
          <w:sz w:val="24"/>
          <w:szCs w:val="24"/>
        </w:rPr>
        <w:t>I</w:t>
      </w:r>
      <w:r w:rsidRPr="00617B3D">
        <w:rPr>
          <w:rFonts w:ascii="Arial" w:hAnsi="Arial" w:cs="Arial"/>
          <w:color w:val="000000"/>
          <w:sz w:val="24"/>
          <w:szCs w:val="24"/>
        </w:rPr>
        <w:t>ch-sehe-auch-Dich-Begleitung“ anbieten</w:t>
      </w:r>
      <w:r w:rsidR="00916AA0" w:rsidRPr="00916AA0">
        <w:rPr>
          <w:rFonts w:ascii="Arial" w:hAnsi="Arial" w:cs="Arial"/>
          <w:color w:val="000000"/>
          <w:sz w:val="24"/>
          <w:szCs w:val="24"/>
        </w:rPr>
        <w:t xml:space="preserve">. </w:t>
      </w:r>
      <w:r w:rsidR="00916AA0" w:rsidRPr="00916AA0">
        <w:rPr>
          <w:sz w:val="24"/>
          <w:szCs w:val="24"/>
        </w:rPr>
        <w:t xml:space="preserve"> </w:t>
      </w:r>
      <w:r w:rsidR="00916AA0">
        <w:rPr>
          <w:sz w:val="24"/>
          <w:szCs w:val="24"/>
        </w:rPr>
        <w:t xml:space="preserve">Es wird wichtig sein, </w:t>
      </w:r>
      <w:r w:rsidR="00916AA0" w:rsidRPr="00916AA0">
        <w:rPr>
          <w:sz w:val="24"/>
          <w:szCs w:val="24"/>
        </w:rPr>
        <w:t xml:space="preserve">das Personal mit einer weiten Spiritualität zu begleiten, die </w:t>
      </w:r>
      <w:r w:rsidR="00916AA0">
        <w:rPr>
          <w:sz w:val="24"/>
          <w:szCs w:val="24"/>
        </w:rPr>
        <w:t>das Religiöse mit ein</w:t>
      </w:r>
      <w:r w:rsidR="00916AA0" w:rsidRPr="00916AA0">
        <w:rPr>
          <w:sz w:val="24"/>
          <w:szCs w:val="24"/>
        </w:rPr>
        <w:t>schließt und auch die Weite hat, es zu übersteigen.</w:t>
      </w:r>
    </w:p>
    <w:p w14:paraId="66F50A22" w14:textId="3ECF9B58" w:rsidR="008A2623" w:rsidRPr="00916AA0" w:rsidRDefault="008A2623" w:rsidP="00916AA0">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color w:val="000000"/>
          <w:u w:val="single"/>
        </w:rPr>
      </w:pPr>
    </w:p>
    <w:p w14:paraId="6192A51F"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val="single"/>
        </w:rPr>
      </w:pPr>
      <w:r w:rsidRPr="00617B3D">
        <w:rPr>
          <w:rFonts w:ascii="Arial" w:hAnsi="Arial" w:cs="Arial"/>
          <w:color w:val="000000"/>
          <w:u w:val="single"/>
        </w:rPr>
        <w:t xml:space="preserve">Fazit </w:t>
      </w:r>
      <w:r w:rsidR="009C2CF1" w:rsidRPr="00617B3D">
        <w:rPr>
          <w:rFonts w:ascii="Arial" w:hAnsi="Arial" w:cs="Arial"/>
          <w:color w:val="000000"/>
          <w:u w:val="single"/>
        </w:rPr>
        <w:t>3</w:t>
      </w:r>
    </w:p>
    <w:p w14:paraId="51D5903F" w14:textId="68CF2BFB" w:rsidR="008A2623"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Neben den physischen Maßnahmen, wäre es wichtig, in der Akut-, sowie in der ersten </w:t>
      </w:r>
      <w:r w:rsidR="001C3A37" w:rsidRPr="00617B3D">
        <w:rPr>
          <w:rFonts w:ascii="Arial" w:hAnsi="Arial" w:cs="Arial"/>
          <w:color w:val="000000"/>
        </w:rPr>
        <w:t>Containment</w:t>
      </w:r>
      <w:r w:rsidR="003C09F4" w:rsidRPr="00617B3D">
        <w:rPr>
          <w:rFonts w:ascii="Arial" w:hAnsi="Arial" w:cs="Arial"/>
          <w:color w:val="000000"/>
        </w:rPr>
        <w:t>-</w:t>
      </w:r>
      <w:r w:rsidR="0036606C" w:rsidRPr="00617B3D">
        <w:rPr>
          <w:rFonts w:ascii="Arial" w:hAnsi="Arial" w:cs="Arial"/>
          <w:color w:val="000000"/>
        </w:rPr>
        <w:t>P</w:t>
      </w:r>
      <w:r w:rsidR="001C3A37" w:rsidRPr="00617B3D">
        <w:rPr>
          <w:rFonts w:ascii="Arial" w:hAnsi="Arial" w:cs="Arial"/>
          <w:color w:val="000000"/>
        </w:rPr>
        <w:t>hase</w:t>
      </w:r>
      <w:r w:rsidRPr="00617B3D">
        <w:rPr>
          <w:rFonts w:ascii="Arial" w:hAnsi="Arial" w:cs="Arial"/>
          <w:color w:val="000000"/>
        </w:rPr>
        <w:t xml:space="preserve">, Gruppen die verletzlich sind, wie die Älteren, </w:t>
      </w:r>
      <w:r w:rsidR="008A2623" w:rsidRPr="00617B3D">
        <w:rPr>
          <w:rFonts w:ascii="Arial" w:hAnsi="Arial" w:cs="Arial"/>
          <w:color w:val="000000"/>
        </w:rPr>
        <w:t>und Menschen</w:t>
      </w:r>
      <w:r w:rsidR="00C422E7" w:rsidRPr="00617B3D">
        <w:rPr>
          <w:rFonts w:ascii="Arial" w:hAnsi="Arial" w:cs="Arial"/>
          <w:color w:val="000000"/>
        </w:rPr>
        <w:t>,</w:t>
      </w:r>
      <w:r w:rsidR="008A2623" w:rsidRPr="00617B3D">
        <w:rPr>
          <w:rFonts w:ascii="Arial" w:hAnsi="Arial" w:cs="Arial"/>
          <w:color w:val="000000"/>
        </w:rPr>
        <w:t xml:space="preserve"> </w:t>
      </w:r>
      <w:r w:rsidR="00C422E7" w:rsidRPr="00617B3D">
        <w:rPr>
          <w:rFonts w:ascii="Arial" w:hAnsi="Arial" w:cs="Arial"/>
          <w:color w:val="000000"/>
        </w:rPr>
        <w:t xml:space="preserve">die </w:t>
      </w:r>
      <w:r w:rsidRPr="00617B3D">
        <w:rPr>
          <w:rFonts w:ascii="Arial" w:hAnsi="Arial" w:cs="Arial"/>
          <w:color w:val="000000"/>
        </w:rPr>
        <w:t>anderswie unter Risiko</w:t>
      </w:r>
      <w:r w:rsidR="00C422E7" w:rsidRPr="00617B3D">
        <w:rPr>
          <w:rFonts w:ascii="Arial" w:hAnsi="Arial" w:cs="Arial"/>
          <w:color w:val="000000"/>
        </w:rPr>
        <w:t xml:space="preserve"> stehen</w:t>
      </w:r>
      <w:r w:rsidRPr="00617B3D">
        <w:rPr>
          <w:rFonts w:ascii="Arial" w:hAnsi="Arial" w:cs="Arial"/>
          <w:color w:val="000000"/>
        </w:rPr>
        <w:t xml:space="preserve">, vermehrt Aufmerksamkeit im psycho-sozial-spirituellen Sinne, zu geben. Diese Menschen, </w:t>
      </w:r>
      <w:r w:rsidR="0036606C" w:rsidRPr="00617B3D">
        <w:rPr>
          <w:rFonts w:ascii="Arial" w:hAnsi="Arial" w:cs="Arial"/>
          <w:color w:val="000000"/>
        </w:rPr>
        <w:t xml:space="preserve">die </w:t>
      </w:r>
      <w:r w:rsidRPr="00617B3D">
        <w:rPr>
          <w:rFonts w:ascii="Arial" w:hAnsi="Arial" w:cs="Arial"/>
          <w:color w:val="000000"/>
        </w:rPr>
        <w:t xml:space="preserve">mehr </w:t>
      </w:r>
      <w:r w:rsidR="003C09F4" w:rsidRPr="00617B3D">
        <w:rPr>
          <w:rFonts w:ascii="Arial" w:hAnsi="Arial" w:cs="Arial"/>
          <w:color w:val="000000"/>
        </w:rPr>
        <w:t>in</w:t>
      </w:r>
      <w:r w:rsidRPr="00617B3D">
        <w:rPr>
          <w:rFonts w:ascii="Arial" w:hAnsi="Arial" w:cs="Arial"/>
          <w:color w:val="000000"/>
        </w:rPr>
        <w:t xml:space="preserve"> Einsamkeit gestürzt </w:t>
      </w:r>
      <w:r w:rsidR="0036606C" w:rsidRPr="00617B3D">
        <w:rPr>
          <w:rFonts w:ascii="Arial" w:hAnsi="Arial" w:cs="Arial"/>
          <w:color w:val="000000"/>
        </w:rPr>
        <w:t xml:space="preserve">sind </w:t>
      </w:r>
      <w:r w:rsidRPr="00617B3D">
        <w:rPr>
          <w:rFonts w:ascii="Arial" w:hAnsi="Arial" w:cs="Arial"/>
          <w:color w:val="000000"/>
        </w:rPr>
        <w:t xml:space="preserve">durch Kontaktsperren und </w:t>
      </w:r>
      <w:r w:rsidR="0036606C" w:rsidRPr="00617B3D">
        <w:rPr>
          <w:rFonts w:ascii="Arial" w:hAnsi="Arial" w:cs="Arial"/>
          <w:color w:val="000000"/>
        </w:rPr>
        <w:t xml:space="preserve">in </w:t>
      </w:r>
      <w:r w:rsidRPr="00617B3D">
        <w:rPr>
          <w:rFonts w:ascii="Arial" w:hAnsi="Arial" w:cs="Arial"/>
          <w:color w:val="000000"/>
        </w:rPr>
        <w:t>Folge erhöhte</w:t>
      </w:r>
      <w:r w:rsidR="006863F8" w:rsidRPr="00617B3D">
        <w:rPr>
          <w:rFonts w:ascii="Arial" w:hAnsi="Arial" w:cs="Arial"/>
          <w:color w:val="000000"/>
        </w:rPr>
        <w:t>r</w:t>
      </w:r>
      <w:r w:rsidRPr="00617B3D">
        <w:rPr>
          <w:rFonts w:ascii="Arial" w:hAnsi="Arial" w:cs="Arial"/>
          <w:color w:val="000000"/>
        </w:rPr>
        <w:t xml:space="preserve"> Personalbelastungen, müssen diese fehlende Zuwendung nicht „auch durchmachen wie wir alle“: das macht für sie mehr aus, als Aushalten! </w:t>
      </w:r>
      <w:r w:rsidR="008A2623" w:rsidRPr="00617B3D">
        <w:rPr>
          <w:rFonts w:ascii="Arial" w:hAnsi="Arial" w:cs="Arial"/>
          <w:color w:val="000000"/>
        </w:rPr>
        <w:t xml:space="preserve">Und </w:t>
      </w:r>
      <w:r w:rsidR="00916AA0">
        <w:rPr>
          <w:rFonts w:ascii="Arial" w:hAnsi="Arial" w:cs="Arial"/>
          <w:color w:val="000000"/>
        </w:rPr>
        <w:t>dieses Personal</w:t>
      </w:r>
      <w:r w:rsidR="008A2623" w:rsidRPr="00617B3D">
        <w:rPr>
          <w:rFonts w:ascii="Arial" w:hAnsi="Arial" w:cs="Arial"/>
          <w:color w:val="000000"/>
        </w:rPr>
        <w:t xml:space="preserve"> </w:t>
      </w:r>
      <w:r w:rsidR="00916AA0" w:rsidRPr="00617B3D">
        <w:rPr>
          <w:rFonts w:ascii="Arial" w:hAnsi="Arial" w:cs="Arial"/>
          <w:color w:val="000000"/>
        </w:rPr>
        <w:t xml:space="preserve">wird nicht so an den Frontlinien gesehen </w:t>
      </w:r>
      <w:r w:rsidR="008A2623" w:rsidRPr="00617B3D">
        <w:rPr>
          <w:rFonts w:ascii="Arial" w:hAnsi="Arial" w:cs="Arial"/>
          <w:color w:val="000000"/>
        </w:rPr>
        <w:t xml:space="preserve">wie in den Krankenhäusern, </w:t>
      </w:r>
      <w:r w:rsidR="0036606C" w:rsidRPr="00617B3D">
        <w:rPr>
          <w:rFonts w:ascii="Arial" w:hAnsi="Arial" w:cs="Arial"/>
          <w:color w:val="000000"/>
        </w:rPr>
        <w:t xml:space="preserve">sie </w:t>
      </w:r>
      <w:r w:rsidR="008A2623" w:rsidRPr="00617B3D">
        <w:rPr>
          <w:rFonts w:ascii="Arial" w:hAnsi="Arial" w:cs="Arial"/>
          <w:color w:val="000000"/>
        </w:rPr>
        <w:t xml:space="preserve">stehen da aber </w:t>
      </w:r>
      <w:r w:rsidR="00916AA0">
        <w:rPr>
          <w:rFonts w:ascii="Arial" w:hAnsi="Arial" w:cs="Arial"/>
          <w:color w:val="000000"/>
        </w:rPr>
        <w:t>durchaus</w:t>
      </w:r>
      <w:r w:rsidR="008A2623" w:rsidRPr="00617B3D">
        <w:rPr>
          <w:rFonts w:ascii="Arial" w:hAnsi="Arial" w:cs="Arial"/>
          <w:color w:val="000000"/>
        </w:rPr>
        <w:t xml:space="preserve">! </w:t>
      </w:r>
    </w:p>
    <w:p w14:paraId="46FF1649" w14:textId="77777777" w:rsidR="0036606C" w:rsidRPr="00617B3D" w:rsidRDefault="0036606C"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90B8FA4" w14:textId="301D1134" w:rsidR="00A51CC1" w:rsidRPr="00617B3D" w:rsidRDefault="00916AA0"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Könnte nicht der Vergleich</w:t>
      </w:r>
      <w:r w:rsidR="00A51CC1" w:rsidRPr="00617B3D">
        <w:rPr>
          <w:rFonts w:ascii="Arial" w:hAnsi="Arial" w:cs="Arial"/>
          <w:color w:val="000000"/>
        </w:rPr>
        <w:t xml:space="preserve"> zwischen Spargel und alten, bzw. risikobehafteten Menschen</w:t>
      </w:r>
      <w:r w:rsidRPr="00916AA0">
        <w:rPr>
          <w:rFonts w:ascii="Arial" w:hAnsi="Arial" w:cs="Arial"/>
          <w:color w:val="000000"/>
        </w:rPr>
        <w:t xml:space="preserve"> </w:t>
      </w:r>
      <w:r>
        <w:rPr>
          <w:rFonts w:ascii="Arial" w:hAnsi="Arial" w:cs="Arial"/>
          <w:color w:val="000000"/>
        </w:rPr>
        <w:t xml:space="preserve">wie </w:t>
      </w:r>
      <w:r w:rsidRPr="00617B3D">
        <w:rPr>
          <w:rFonts w:ascii="Arial" w:hAnsi="Arial" w:cs="Arial"/>
          <w:color w:val="000000"/>
        </w:rPr>
        <w:t>z. B. Asylbewerber</w:t>
      </w:r>
      <w:r>
        <w:rPr>
          <w:rFonts w:ascii="Arial" w:hAnsi="Arial" w:cs="Arial"/>
          <w:color w:val="000000"/>
        </w:rPr>
        <w:t>n ein sprechendes Symbol sein</w:t>
      </w:r>
      <w:r w:rsidR="00A51CC1" w:rsidRPr="00617B3D">
        <w:rPr>
          <w:rFonts w:ascii="Arial" w:hAnsi="Arial" w:cs="Arial"/>
          <w:color w:val="000000"/>
        </w:rPr>
        <w:t xml:space="preserve">? </w:t>
      </w:r>
      <w:r w:rsidR="009C2CF1" w:rsidRPr="00617B3D">
        <w:rPr>
          <w:rFonts w:ascii="Arial" w:hAnsi="Arial" w:cs="Arial"/>
          <w:color w:val="000000"/>
        </w:rPr>
        <w:t>D</w:t>
      </w:r>
      <w:r>
        <w:rPr>
          <w:rFonts w:ascii="Arial" w:hAnsi="Arial" w:cs="Arial"/>
          <w:color w:val="000000"/>
        </w:rPr>
        <w:t>enn d</w:t>
      </w:r>
      <w:r w:rsidR="009C2CF1" w:rsidRPr="00617B3D">
        <w:rPr>
          <w:rFonts w:ascii="Arial" w:hAnsi="Arial" w:cs="Arial"/>
          <w:color w:val="000000"/>
        </w:rPr>
        <w:t xml:space="preserve">er Frühling 2020 </w:t>
      </w:r>
      <w:r>
        <w:rPr>
          <w:rFonts w:ascii="Arial" w:hAnsi="Arial" w:cs="Arial"/>
          <w:color w:val="000000"/>
        </w:rPr>
        <w:t>war</w:t>
      </w:r>
      <w:r w:rsidR="009C2CF1" w:rsidRPr="00617B3D">
        <w:rPr>
          <w:rFonts w:ascii="Arial" w:hAnsi="Arial" w:cs="Arial"/>
          <w:color w:val="000000"/>
        </w:rPr>
        <w:t xml:space="preserve"> die Zeit</w:t>
      </w:r>
      <w:r w:rsidR="005E45D3" w:rsidRPr="00617B3D">
        <w:rPr>
          <w:rFonts w:ascii="Arial" w:hAnsi="Arial" w:cs="Arial"/>
          <w:color w:val="000000"/>
        </w:rPr>
        <w:t>,</w:t>
      </w:r>
      <w:r w:rsidR="009C2CF1" w:rsidRPr="00617B3D">
        <w:rPr>
          <w:rFonts w:ascii="Arial" w:hAnsi="Arial" w:cs="Arial"/>
          <w:color w:val="000000"/>
        </w:rPr>
        <w:t xml:space="preserve"> </w:t>
      </w:r>
      <w:r>
        <w:rPr>
          <w:rFonts w:ascii="Arial" w:hAnsi="Arial" w:cs="Arial"/>
          <w:color w:val="000000"/>
        </w:rPr>
        <w:t>als</w:t>
      </w:r>
      <w:r w:rsidR="009C2CF1" w:rsidRPr="00617B3D">
        <w:rPr>
          <w:rFonts w:ascii="Arial" w:hAnsi="Arial" w:cs="Arial"/>
          <w:color w:val="000000"/>
        </w:rPr>
        <w:t xml:space="preserve"> der </w:t>
      </w:r>
      <w:r w:rsidR="00A51CC1" w:rsidRPr="00617B3D">
        <w:rPr>
          <w:rFonts w:ascii="Arial" w:hAnsi="Arial" w:cs="Arial"/>
          <w:color w:val="000000"/>
        </w:rPr>
        <w:t xml:space="preserve">Spargel </w:t>
      </w:r>
      <w:r w:rsidR="009C2CF1" w:rsidRPr="00617B3D">
        <w:rPr>
          <w:rFonts w:ascii="Arial" w:hAnsi="Arial" w:cs="Arial"/>
          <w:color w:val="000000"/>
        </w:rPr>
        <w:t>erhöhte Zuwendung</w:t>
      </w:r>
      <w:r w:rsidR="005E45D3" w:rsidRPr="00617B3D">
        <w:rPr>
          <w:rFonts w:ascii="Arial" w:hAnsi="Arial" w:cs="Arial"/>
          <w:color w:val="000000"/>
        </w:rPr>
        <w:t xml:space="preserve"> bekam</w:t>
      </w:r>
      <w:r w:rsidR="0036606C" w:rsidRPr="00617B3D">
        <w:rPr>
          <w:rFonts w:ascii="Arial" w:hAnsi="Arial" w:cs="Arial"/>
          <w:color w:val="000000"/>
        </w:rPr>
        <w:t xml:space="preserve"> und Ausnahmen </w:t>
      </w:r>
      <w:r>
        <w:rPr>
          <w:rFonts w:ascii="Arial" w:hAnsi="Arial" w:cs="Arial"/>
          <w:color w:val="000000"/>
        </w:rPr>
        <w:t>den</w:t>
      </w:r>
      <w:r w:rsidR="009C2CF1" w:rsidRPr="00617B3D">
        <w:rPr>
          <w:rFonts w:ascii="Arial" w:hAnsi="Arial" w:cs="Arial"/>
          <w:color w:val="000000"/>
        </w:rPr>
        <w:t xml:space="preserve"> Regeln </w:t>
      </w:r>
      <w:r>
        <w:rPr>
          <w:rFonts w:ascii="Arial" w:hAnsi="Arial" w:cs="Arial"/>
          <w:color w:val="000000"/>
        </w:rPr>
        <w:t>möglich machte</w:t>
      </w:r>
      <w:r w:rsidR="009C2CF1" w:rsidRPr="00617B3D">
        <w:rPr>
          <w:rFonts w:ascii="Arial" w:hAnsi="Arial" w:cs="Arial"/>
          <w:color w:val="000000"/>
        </w:rPr>
        <w:t>. Ich denke, die oben genann</w:t>
      </w:r>
      <w:r w:rsidR="008A2623" w:rsidRPr="00617B3D">
        <w:rPr>
          <w:rFonts w:ascii="Arial" w:hAnsi="Arial" w:cs="Arial"/>
          <w:color w:val="000000"/>
        </w:rPr>
        <w:t>t</w:t>
      </w:r>
      <w:r w:rsidR="009C2CF1" w:rsidRPr="00617B3D">
        <w:rPr>
          <w:rFonts w:ascii="Arial" w:hAnsi="Arial" w:cs="Arial"/>
          <w:color w:val="000000"/>
        </w:rPr>
        <w:t xml:space="preserve">en Menschen sind </w:t>
      </w:r>
      <w:r>
        <w:rPr>
          <w:rFonts w:ascii="Arial" w:hAnsi="Arial" w:cs="Arial"/>
          <w:color w:val="000000"/>
        </w:rPr>
        <w:t>wichtiger</w:t>
      </w:r>
      <w:r w:rsidR="009C2CF1" w:rsidRPr="00617B3D">
        <w:rPr>
          <w:rFonts w:ascii="Arial" w:hAnsi="Arial" w:cs="Arial"/>
          <w:color w:val="000000"/>
        </w:rPr>
        <w:t xml:space="preserve"> als </w:t>
      </w:r>
      <w:r w:rsidR="009C2CF1" w:rsidRPr="00617B3D">
        <w:rPr>
          <w:rFonts w:ascii="Arial" w:hAnsi="Arial" w:cs="Arial"/>
          <w:color w:val="000000"/>
        </w:rPr>
        <w:lastRenderedPageBreak/>
        <w:t xml:space="preserve">Spargel. Ausnahmen werden auch dort </w:t>
      </w:r>
      <w:r>
        <w:rPr>
          <w:rFonts w:ascii="Arial" w:hAnsi="Arial" w:cs="Arial"/>
          <w:color w:val="000000"/>
        </w:rPr>
        <w:t xml:space="preserve">dringend </w:t>
      </w:r>
      <w:r w:rsidR="009C2CF1" w:rsidRPr="00617B3D">
        <w:rPr>
          <w:rFonts w:ascii="Arial" w:hAnsi="Arial" w:cs="Arial"/>
          <w:color w:val="000000"/>
        </w:rPr>
        <w:t>ge</w:t>
      </w:r>
      <w:r w:rsidR="00A51CC1" w:rsidRPr="00617B3D">
        <w:rPr>
          <w:rFonts w:ascii="Arial" w:hAnsi="Arial" w:cs="Arial"/>
          <w:color w:val="000000"/>
        </w:rPr>
        <w:t>braucht</w:t>
      </w:r>
      <w:r w:rsidR="009C2CF1" w:rsidRPr="00617B3D">
        <w:rPr>
          <w:rFonts w:ascii="Arial" w:hAnsi="Arial" w:cs="Arial"/>
          <w:color w:val="000000"/>
        </w:rPr>
        <w:t>, erhöhte Z</w:t>
      </w:r>
      <w:r>
        <w:rPr>
          <w:rFonts w:ascii="Arial" w:hAnsi="Arial" w:cs="Arial"/>
          <w:color w:val="000000"/>
        </w:rPr>
        <w:t>uwendung wäre nötig,</w:t>
      </w:r>
      <w:r w:rsidR="009C2CF1" w:rsidRPr="00617B3D">
        <w:rPr>
          <w:rFonts w:ascii="Arial" w:hAnsi="Arial" w:cs="Arial"/>
          <w:color w:val="000000"/>
        </w:rPr>
        <w:t xml:space="preserve"> mehr als nur „erwünscht.“</w:t>
      </w:r>
    </w:p>
    <w:p w14:paraId="07A2FAE8" w14:textId="77777777" w:rsidR="0036606C" w:rsidRPr="00617B3D" w:rsidRDefault="0036606C"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1B923663" w14:textId="3305FC0B" w:rsidR="009C2CF1" w:rsidRPr="00617B3D" w:rsidRDefault="00AD270B"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b/>
          <w:color w:val="000000"/>
        </w:rPr>
        <w:t>S</w:t>
      </w:r>
      <w:r w:rsidR="009C2CF1" w:rsidRPr="00617B3D">
        <w:rPr>
          <w:rFonts w:ascii="Arial" w:hAnsi="Arial" w:cs="Arial"/>
          <w:b/>
          <w:color w:val="000000"/>
        </w:rPr>
        <w:t>chlussbemerkung</w:t>
      </w:r>
      <w:r w:rsidR="009C2CF1" w:rsidRPr="00617B3D">
        <w:rPr>
          <w:rFonts w:ascii="Arial" w:hAnsi="Arial" w:cs="Arial"/>
          <w:color w:val="000000"/>
        </w:rPr>
        <w:t>.</w:t>
      </w:r>
    </w:p>
    <w:p w14:paraId="533D2318" w14:textId="77777777" w:rsidR="009C2CF1" w:rsidRPr="00617B3D" w:rsidRDefault="009C2CF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Die hier gegebene</w:t>
      </w:r>
      <w:r w:rsidR="00C422E7" w:rsidRPr="00617B3D">
        <w:rPr>
          <w:rFonts w:ascii="Arial" w:hAnsi="Arial" w:cs="Arial"/>
          <w:color w:val="000000"/>
        </w:rPr>
        <w:t>n</w:t>
      </w:r>
      <w:r w:rsidRPr="00617B3D">
        <w:rPr>
          <w:rFonts w:ascii="Arial" w:hAnsi="Arial" w:cs="Arial"/>
          <w:color w:val="000000"/>
        </w:rPr>
        <w:t xml:space="preserve"> Betrachtungen wurden in Auftrag der Trauergruppe AG der Diözese Stuttgart-Rottenburg geschrieben. Es ist eine Zeit-</w:t>
      </w:r>
      <w:r w:rsidR="000D7ED6" w:rsidRPr="00617B3D">
        <w:rPr>
          <w:rFonts w:ascii="Arial" w:hAnsi="Arial" w:cs="Arial"/>
          <w:color w:val="000000"/>
        </w:rPr>
        <w:t>b</w:t>
      </w:r>
      <w:r w:rsidRPr="00617B3D">
        <w:rPr>
          <w:rFonts w:ascii="Arial" w:hAnsi="Arial" w:cs="Arial"/>
          <w:color w:val="000000"/>
        </w:rPr>
        <w:t>edingte Betrachtung, weil das Virus uns</w:t>
      </w:r>
      <w:r w:rsidR="008A2623" w:rsidRPr="00617B3D">
        <w:rPr>
          <w:rFonts w:ascii="Arial" w:hAnsi="Arial" w:cs="Arial"/>
          <w:color w:val="000000"/>
        </w:rPr>
        <w:t>, immer wieder neu</w:t>
      </w:r>
      <w:r w:rsidR="003C09F4" w:rsidRPr="00617B3D">
        <w:rPr>
          <w:rFonts w:ascii="Arial" w:hAnsi="Arial" w:cs="Arial"/>
          <w:color w:val="000000"/>
        </w:rPr>
        <w:t>,</w:t>
      </w:r>
      <w:r w:rsidRPr="00617B3D">
        <w:rPr>
          <w:rFonts w:ascii="Arial" w:hAnsi="Arial" w:cs="Arial"/>
          <w:color w:val="000000"/>
        </w:rPr>
        <w:t xml:space="preserve"> in sehr unterschiedliche Lagen drängt. </w:t>
      </w:r>
      <w:r w:rsidR="000D7ED6" w:rsidRPr="00617B3D">
        <w:rPr>
          <w:rFonts w:ascii="Arial" w:hAnsi="Arial" w:cs="Arial"/>
          <w:color w:val="000000"/>
        </w:rPr>
        <w:t>Die Gültigkeit des hier genannten ist daher innerhalb der gegebenen Situationen und Zeiten zu betrachten.</w:t>
      </w:r>
    </w:p>
    <w:p w14:paraId="6B783339" w14:textId="77777777" w:rsidR="000D7ED6" w:rsidRPr="00617B3D" w:rsidRDefault="000D7ED6"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 xml:space="preserve">Ich danke </w:t>
      </w:r>
      <w:r w:rsidR="008A2623" w:rsidRPr="00617B3D">
        <w:rPr>
          <w:rFonts w:ascii="Arial" w:hAnsi="Arial" w:cs="Arial"/>
          <w:color w:val="000000"/>
        </w:rPr>
        <w:t xml:space="preserve">vielen für Ihren </w:t>
      </w:r>
      <w:r w:rsidR="001C3A37" w:rsidRPr="00617B3D">
        <w:rPr>
          <w:rFonts w:ascii="Arial" w:hAnsi="Arial" w:cs="Arial"/>
          <w:color w:val="000000"/>
        </w:rPr>
        <w:t>Beistand</w:t>
      </w:r>
      <w:r w:rsidR="008A2623" w:rsidRPr="00617B3D">
        <w:rPr>
          <w:rFonts w:ascii="Arial" w:hAnsi="Arial" w:cs="Arial"/>
          <w:color w:val="000000"/>
        </w:rPr>
        <w:t xml:space="preserve"> und </w:t>
      </w:r>
      <w:r w:rsidR="003C09F4" w:rsidRPr="00617B3D">
        <w:rPr>
          <w:rFonts w:ascii="Arial" w:hAnsi="Arial" w:cs="Arial"/>
          <w:color w:val="000000"/>
        </w:rPr>
        <w:t>mitlesen. Spirituell</w:t>
      </w:r>
      <w:r w:rsidRPr="00617B3D">
        <w:rPr>
          <w:rFonts w:ascii="Arial" w:hAnsi="Arial" w:cs="Arial"/>
          <w:color w:val="000000"/>
        </w:rPr>
        <w:t>, und für die deutsche Grammatik. Alle noch</w:t>
      </w:r>
      <w:r w:rsidR="006863F8" w:rsidRPr="00617B3D">
        <w:rPr>
          <w:rFonts w:ascii="Arial" w:hAnsi="Arial" w:cs="Arial"/>
          <w:color w:val="000000"/>
        </w:rPr>
        <w:t xml:space="preserve"> vorkommende</w:t>
      </w:r>
      <w:r w:rsidR="00C422E7" w:rsidRPr="00617B3D">
        <w:rPr>
          <w:rFonts w:ascii="Arial" w:hAnsi="Arial" w:cs="Arial"/>
          <w:color w:val="000000"/>
        </w:rPr>
        <w:t>n</w:t>
      </w:r>
      <w:r w:rsidRPr="00617B3D">
        <w:rPr>
          <w:rFonts w:ascii="Arial" w:hAnsi="Arial" w:cs="Arial"/>
          <w:color w:val="000000"/>
        </w:rPr>
        <w:t xml:space="preserve"> Fehler sind meine!</w:t>
      </w:r>
    </w:p>
    <w:p w14:paraId="7D51F3EF" w14:textId="77777777" w:rsidR="000D7ED6" w:rsidRPr="00617B3D" w:rsidRDefault="000D7ED6"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C081D1F" w14:textId="77777777" w:rsidR="009C2CF1" w:rsidRPr="00617B3D" w:rsidRDefault="009C2CF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E520D7E" w14:textId="77777777" w:rsidR="009C2CF1" w:rsidRPr="00617B3D" w:rsidRDefault="009C2CF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April-Mai 2020</w:t>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r w:rsidR="000D7ED6" w:rsidRPr="00617B3D">
        <w:rPr>
          <w:rFonts w:ascii="Arial" w:hAnsi="Arial" w:cs="Arial"/>
          <w:color w:val="000000"/>
        </w:rPr>
        <w:tab/>
      </w:r>
      <w:proofErr w:type="spellStart"/>
      <w:r w:rsidR="000D7ED6" w:rsidRPr="00617B3D">
        <w:rPr>
          <w:rFonts w:ascii="Arial" w:hAnsi="Arial" w:cs="Arial"/>
          <w:color w:val="000000"/>
        </w:rPr>
        <w:t>Rm</w:t>
      </w:r>
      <w:proofErr w:type="spellEnd"/>
      <w:r w:rsidR="000D7ED6" w:rsidRPr="00617B3D">
        <w:rPr>
          <w:rFonts w:ascii="Arial" w:hAnsi="Arial" w:cs="Arial"/>
          <w:color w:val="000000"/>
        </w:rPr>
        <w:t xml:space="preserve">. </w:t>
      </w:r>
      <w:proofErr w:type="spellStart"/>
      <w:r w:rsidR="000D7ED6" w:rsidRPr="00617B3D">
        <w:rPr>
          <w:rFonts w:ascii="Arial" w:hAnsi="Arial" w:cs="Arial"/>
          <w:color w:val="000000"/>
        </w:rPr>
        <w:t>Smeding</w:t>
      </w:r>
      <w:proofErr w:type="spellEnd"/>
    </w:p>
    <w:p w14:paraId="5CDC95CE"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56BE392"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r>
      <w:r w:rsidRPr="00617B3D">
        <w:rPr>
          <w:rFonts w:ascii="Arial" w:hAnsi="Arial" w:cs="Arial"/>
          <w:color w:val="000000"/>
        </w:rPr>
        <w:tab/>
        <w:t>.</w:t>
      </w:r>
    </w:p>
    <w:p w14:paraId="67060272"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C98C845"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17B3D">
        <w:rPr>
          <w:rFonts w:ascii="Arial" w:hAnsi="Arial" w:cs="Arial"/>
          <w:color w:val="000000"/>
        </w:rPr>
        <w:t>Referenzen</w:t>
      </w:r>
    </w:p>
    <w:p w14:paraId="3C47FEBF" w14:textId="77777777" w:rsidR="00A51CC1" w:rsidRPr="00617B3D" w:rsidRDefault="00A51CC1" w:rsidP="00A51C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104ACA5" w14:textId="77777777" w:rsidR="00A51CC1" w:rsidRPr="00617B3D" w:rsidRDefault="00B30DCE" w:rsidP="00A51CC1">
      <w:pPr>
        <w:rPr>
          <w:rFonts w:ascii="Arial" w:hAnsi="Arial" w:cs="Arial"/>
        </w:rPr>
      </w:pPr>
      <w:hyperlink r:id="rId10" w:anchor="c3683" w:history="1">
        <w:r w:rsidR="00A51CC1" w:rsidRPr="00617B3D">
          <w:rPr>
            <w:rStyle w:val="Hyperlink"/>
            <w:rFonts w:ascii="Arial" w:hAnsi="Arial" w:cs="Arial"/>
          </w:rPr>
          <w:t>https://www.palliative.ch/de/fachbereich/task-forces/fokus-corona#c3683</w:t>
        </w:r>
      </w:hyperlink>
    </w:p>
    <w:p w14:paraId="1B6005D1" w14:textId="77777777" w:rsidR="00A51CC1" w:rsidRPr="00617B3D" w:rsidRDefault="00A51CC1" w:rsidP="00A51CC1">
      <w:pPr>
        <w:rPr>
          <w:rFonts w:ascii="Arial" w:hAnsi="Arial" w:cs="Arial"/>
        </w:rPr>
      </w:pPr>
    </w:p>
    <w:p w14:paraId="4DCBEE87" w14:textId="77777777" w:rsidR="00A51CC1" w:rsidRPr="00617B3D" w:rsidRDefault="00B30DCE" w:rsidP="00A51CC1">
      <w:pPr>
        <w:rPr>
          <w:rFonts w:ascii="Arial" w:hAnsi="Arial" w:cs="Arial"/>
        </w:rPr>
      </w:pPr>
      <w:hyperlink r:id="rId11" w:history="1">
        <w:r w:rsidR="00A51CC1" w:rsidRPr="00617B3D">
          <w:rPr>
            <w:rStyle w:val="Hyperlink"/>
            <w:rFonts w:ascii="Arial" w:hAnsi="Arial" w:cs="Arial"/>
          </w:rPr>
          <w:t>https://www.dgpalliativmedizin.de/images/DGP_Unterstuetzung_Belastete_Schwerstkranke_Sterbende_Trauernde.pdf</w:t>
        </w:r>
      </w:hyperlink>
    </w:p>
    <w:p w14:paraId="238A9573" w14:textId="77777777" w:rsidR="00A51CC1" w:rsidRPr="00617B3D" w:rsidRDefault="00A51CC1" w:rsidP="00A51CC1">
      <w:pPr>
        <w:rPr>
          <w:rFonts w:ascii="Arial" w:hAnsi="Arial" w:cs="Arial"/>
        </w:rPr>
      </w:pPr>
    </w:p>
    <w:p w14:paraId="16941F8B" w14:textId="77777777" w:rsidR="00A51CC1" w:rsidRPr="00617B3D" w:rsidRDefault="00B30DCE" w:rsidP="00A51CC1">
      <w:pPr>
        <w:rPr>
          <w:rFonts w:ascii="Arial" w:hAnsi="Arial" w:cs="Arial"/>
        </w:rPr>
      </w:pPr>
      <w:hyperlink r:id="rId12" w:history="1">
        <w:r w:rsidR="00A51CC1" w:rsidRPr="00617B3D">
          <w:rPr>
            <w:rStyle w:val="Hyperlink"/>
            <w:rFonts w:ascii="Arial" w:hAnsi="Arial" w:cs="Arial"/>
          </w:rPr>
          <w:t>https://www.gute-trauer.de/inhalt/trauern-in-aussergewoehnlichen-zeiten/2020_03_23</w:t>
        </w:r>
      </w:hyperlink>
    </w:p>
    <w:p w14:paraId="4B8AC4E7" w14:textId="77777777" w:rsidR="00A51CC1" w:rsidRPr="00617B3D" w:rsidRDefault="00A51CC1" w:rsidP="00A51CC1">
      <w:pPr>
        <w:ind w:left="708"/>
        <w:rPr>
          <w:rFonts w:ascii="Arial" w:hAnsi="Arial" w:cs="Arial"/>
        </w:rPr>
      </w:pPr>
    </w:p>
    <w:p w14:paraId="25B0AE9B" w14:textId="77777777" w:rsidR="00A51CC1" w:rsidRPr="00617B3D" w:rsidRDefault="00A51CC1" w:rsidP="00A51CC1">
      <w:pPr>
        <w:rPr>
          <w:rFonts w:ascii="Arial" w:hAnsi="Arial" w:cs="Arial"/>
        </w:rPr>
      </w:pPr>
      <w:r w:rsidRPr="00617B3D">
        <w:rPr>
          <w:rFonts w:ascii="Arial" w:hAnsi="Arial" w:cs="Arial"/>
        </w:rPr>
        <w:t xml:space="preserve">Trauernde Kinder in Zeiten von </w:t>
      </w:r>
      <w:proofErr w:type="spellStart"/>
      <w:r w:rsidRPr="00617B3D">
        <w:rPr>
          <w:rFonts w:ascii="Arial" w:hAnsi="Arial" w:cs="Arial"/>
        </w:rPr>
        <w:t>Covid</w:t>
      </w:r>
      <w:proofErr w:type="spellEnd"/>
      <w:r w:rsidRPr="00617B3D">
        <w:rPr>
          <w:rFonts w:ascii="Arial" w:hAnsi="Arial" w:cs="Arial"/>
        </w:rPr>
        <w:t xml:space="preserve"> 19:</w:t>
      </w:r>
    </w:p>
    <w:p w14:paraId="06273E3D" w14:textId="77777777" w:rsidR="00A51CC1" w:rsidRPr="00617B3D" w:rsidRDefault="00B30DCE" w:rsidP="00A51CC1">
      <w:pPr>
        <w:rPr>
          <w:rFonts w:ascii="Arial" w:hAnsi="Arial" w:cs="Arial"/>
        </w:rPr>
      </w:pPr>
      <w:hyperlink r:id="rId13" w:history="1">
        <w:r w:rsidR="00A51CC1" w:rsidRPr="00617B3D">
          <w:rPr>
            <w:rStyle w:val="Hyperlink"/>
            <w:rFonts w:ascii="Arial" w:hAnsi="Arial" w:cs="Arial"/>
          </w:rPr>
          <w:t>https://www.gute-trauer.de/inhalt/trauern-in-aussergewoehnlichen-zeiten/2020_03_31</w:t>
        </w:r>
      </w:hyperlink>
    </w:p>
    <w:p w14:paraId="2A8B5A0A" w14:textId="77777777" w:rsidR="00A51CC1" w:rsidRPr="00617B3D" w:rsidRDefault="00A51CC1" w:rsidP="00A51CC1">
      <w:pPr>
        <w:rPr>
          <w:rFonts w:ascii="Arial" w:hAnsi="Arial" w:cs="Arial"/>
        </w:rPr>
      </w:pPr>
    </w:p>
    <w:p w14:paraId="3F0A0E18" w14:textId="77777777" w:rsidR="00A51CC1" w:rsidRPr="00617B3D" w:rsidRDefault="00A51CC1" w:rsidP="00A51CC1">
      <w:pPr>
        <w:rPr>
          <w:rFonts w:ascii="Arial" w:hAnsi="Arial" w:cs="Arial"/>
        </w:rPr>
      </w:pPr>
      <w:r w:rsidRPr="00617B3D">
        <w:rPr>
          <w:rFonts w:ascii="Arial" w:hAnsi="Arial" w:cs="Arial"/>
        </w:rPr>
        <w:t xml:space="preserve">Trauernde Teenager in Zeiten von </w:t>
      </w:r>
      <w:proofErr w:type="spellStart"/>
      <w:r w:rsidRPr="00617B3D">
        <w:rPr>
          <w:rFonts w:ascii="Arial" w:hAnsi="Arial" w:cs="Arial"/>
        </w:rPr>
        <w:t>Covid</w:t>
      </w:r>
      <w:proofErr w:type="spellEnd"/>
      <w:r w:rsidRPr="00617B3D">
        <w:rPr>
          <w:rFonts w:ascii="Arial" w:hAnsi="Arial" w:cs="Arial"/>
        </w:rPr>
        <w:t xml:space="preserve"> 19:</w:t>
      </w:r>
    </w:p>
    <w:p w14:paraId="7FCB8E19" w14:textId="77777777" w:rsidR="00A51CC1" w:rsidRPr="00617B3D" w:rsidRDefault="00B30DCE" w:rsidP="00A51CC1">
      <w:pPr>
        <w:rPr>
          <w:rFonts w:ascii="Arial" w:hAnsi="Arial" w:cs="Arial"/>
        </w:rPr>
      </w:pPr>
      <w:hyperlink w:history="1"/>
      <w:hyperlink r:id="rId14" w:history="1">
        <w:r w:rsidR="00A51CC1" w:rsidRPr="00617B3D">
          <w:rPr>
            <w:rStyle w:val="Hyperlink"/>
            <w:rFonts w:ascii="Arial" w:hAnsi="Arial" w:cs="Arial"/>
          </w:rPr>
          <w:t>https://www.gute-trauer.de/inhalt/trauern-in-aussergewoehnlichen-zeiten/2020_04_14</w:t>
        </w:r>
      </w:hyperlink>
    </w:p>
    <w:p w14:paraId="3F175E0D" w14:textId="77777777" w:rsidR="00A51CC1" w:rsidRPr="00617B3D" w:rsidRDefault="00A51CC1" w:rsidP="00A51CC1">
      <w:pPr>
        <w:ind w:left="708"/>
        <w:rPr>
          <w:rFonts w:ascii="Arial" w:hAnsi="Arial" w:cs="Arial"/>
        </w:rPr>
      </w:pPr>
    </w:p>
    <w:p w14:paraId="7E7FF40F" w14:textId="77777777" w:rsidR="00A51CC1" w:rsidRPr="00617B3D" w:rsidRDefault="00A51CC1" w:rsidP="00A51CC1">
      <w:pPr>
        <w:rPr>
          <w:rFonts w:ascii="Arial" w:hAnsi="Arial" w:cs="Arial"/>
        </w:rPr>
      </w:pPr>
      <w:r w:rsidRPr="00617B3D">
        <w:rPr>
          <w:rFonts w:ascii="Arial" w:hAnsi="Arial" w:cs="Arial"/>
        </w:rPr>
        <w:t xml:space="preserve">Spezifische, konkrete Anweisungen bzgl. Spiritualität in Zeiten von </w:t>
      </w:r>
      <w:proofErr w:type="spellStart"/>
      <w:r w:rsidRPr="00617B3D">
        <w:rPr>
          <w:rFonts w:ascii="Arial" w:hAnsi="Arial" w:cs="Arial"/>
        </w:rPr>
        <w:t>Covid</w:t>
      </w:r>
      <w:proofErr w:type="spellEnd"/>
      <w:r w:rsidRPr="00617B3D">
        <w:rPr>
          <w:rFonts w:ascii="Arial" w:hAnsi="Arial" w:cs="Arial"/>
        </w:rPr>
        <w:t xml:space="preserve"> 19 wurden auf diese Website publiziert (m. Simon Peng-Keller/ </w:t>
      </w:r>
      <w:proofErr w:type="spellStart"/>
      <w:r w:rsidRPr="00617B3D">
        <w:rPr>
          <w:rFonts w:ascii="Arial" w:hAnsi="Arial" w:cs="Arial"/>
        </w:rPr>
        <w:t>Zurich</w:t>
      </w:r>
      <w:proofErr w:type="spellEnd"/>
      <w:r w:rsidRPr="00617B3D">
        <w:rPr>
          <w:rFonts w:ascii="Arial" w:hAnsi="Arial" w:cs="Arial"/>
        </w:rPr>
        <w:t xml:space="preserve">): www. </w:t>
      </w:r>
      <w:proofErr w:type="spellStart"/>
      <w:r w:rsidRPr="00617B3D">
        <w:rPr>
          <w:rFonts w:ascii="Arial" w:hAnsi="Arial" w:cs="Arial"/>
        </w:rPr>
        <w:t>covid</w:t>
      </w:r>
      <w:proofErr w:type="spellEnd"/>
      <w:r w:rsidRPr="00617B3D">
        <w:rPr>
          <w:rFonts w:ascii="Arial" w:hAnsi="Arial" w:cs="Arial"/>
        </w:rPr>
        <w:t>-spiritual care.com</w:t>
      </w:r>
    </w:p>
    <w:p w14:paraId="0DC2CD67" w14:textId="77777777" w:rsidR="00A51CC1" w:rsidRPr="00617B3D" w:rsidRDefault="00A51CC1" w:rsidP="00A51CC1">
      <w:pPr>
        <w:rPr>
          <w:rFonts w:ascii="Arial" w:hAnsi="Arial" w:cs="Arial"/>
        </w:rPr>
      </w:pPr>
    </w:p>
    <w:p w14:paraId="054E95E7" w14:textId="77777777" w:rsidR="00A51CC1" w:rsidRPr="00617B3D" w:rsidRDefault="00B30DCE" w:rsidP="00A51CC1">
      <w:pPr>
        <w:rPr>
          <w:rFonts w:ascii="Arial" w:hAnsi="Arial" w:cs="Arial"/>
        </w:rPr>
      </w:pPr>
      <w:hyperlink r:id="rId15" w:history="1">
        <w:r w:rsidR="00A51CC1" w:rsidRPr="00617B3D">
          <w:rPr>
            <w:rStyle w:val="Hyperlink"/>
            <w:rFonts w:ascii="Arial" w:hAnsi="Arial" w:cs="Arial"/>
          </w:rPr>
          <w:t>https://7b22a723-d18b-4f61-9b60-a0e89eb41dca.filesusr.com/ugd/f9562a_a31ba104844340479cbe4ce3b2821ed8.pdf</w:t>
        </w:r>
      </w:hyperlink>
      <w:r w:rsidR="00A51CC1" w:rsidRPr="00617B3D">
        <w:rPr>
          <w:rFonts w:ascii="Arial" w:hAnsi="Arial" w:cs="Arial"/>
        </w:rPr>
        <w:t xml:space="preserve"> (Deutsch)</w:t>
      </w:r>
    </w:p>
    <w:p w14:paraId="32D97C36" w14:textId="77777777" w:rsidR="00A51CC1" w:rsidRPr="00617B3D" w:rsidRDefault="00A51CC1" w:rsidP="00A51CC1">
      <w:pPr>
        <w:ind w:left="708"/>
        <w:rPr>
          <w:rFonts w:ascii="Arial" w:hAnsi="Arial" w:cs="Arial"/>
        </w:rPr>
      </w:pPr>
    </w:p>
    <w:p w14:paraId="5C7EED6C" w14:textId="77777777" w:rsidR="00A51CC1" w:rsidRPr="00617B3D" w:rsidRDefault="00B30DCE" w:rsidP="00A51CC1">
      <w:pPr>
        <w:rPr>
          <w:rFonts w:ascii="Arial" w:hAnsi="Arial" w:cs="Arial"/>
        </w:rPr>
      </w:pPr>
      <w:hyperlink r:id="rId16" w:history="1">
        <w:r w:rsidR="00A51CC1" w:rsidRPr="00617B3D">
          <w:rPr>
            <w:rStyle w:val="Hyperlink"/>
            <w:rFonts w:ascii="Arial" w:hAnsi="Arial" w:cs="Arial"/>
          </w:rPr>
          <w:t>https://7b22a723-d18b-4f61-9b60-a0e89eb41dca.filesusr.com/ugd/f9562a_50a022c145fd4045b5981a277c5cf6a6.pdf</w:t>
        </w:r>
      </w:hyperlink>
      <w:r w:rsidR="00A51CC1" w:rsidRPr="00617B3D">
        <w:rPr>
          <w:rFonts w:ascii="Arial" w:hAnsi="Arial" w:cs="Arial"/>
        </w:rPr>
        <w:t xml:space="preserve"> (Französisch)</w:t>
      </w:r>
    </w:p>
    <w:p w14:paraId="0C671EDB" w14:textId="77777777" w:rsidR="00A51CC1" w:rsidRPr="00617B3D" w:rsidRDefault="00A51CC1" w:rsidP="00A51CC1">
      <w:pPr>
        <w:rPr>
          <w:rFonts w:ascii="Arial" w:hAnsi="Arial" w:cs="Arial"/>
        </w:rPr>
      </w:pPr>
    </w:p>
    <w:p w14:paraId="6B176A22" w14:textId="77777777" w:rsidR="00A51CC1" w:rsidRPr="00617B3D" w:rsidRDefault="00A51CC1" w:rsidP="00A51CC1">
      <w:pPr>
        <w:rPr>
          <w:rFonts w:ascii="Arial" w:hAnsi="Arial" w:cs="Arial"/>
        </w:rPr>
      </w:pPr>
      <w:r w:rsidRPr="00617B3D">
        <w:rPr>
          <w:rFonts w:ascii="Arial" w:hAnsi="Arial" w:cs="Arial"/>
        </w:rPr>
        <w:t>Bitte achten Sie, bei den ständigen Veränderungen, auf die Publikationsdaten!</w:t>
      </w:r>
    </w:p>
    <w:p w14:paraId="7C4F8B7D" w14:textId="77777777" w:rsidR="00A51CC1" w:rsidRPr="00617B3D" w:rsidRDefault="00A51CC1" w:rsidP="00A51CC1">
      <w:pPr>
        <w:ind w:left="708"/>
        <w:rPr>
          <w:rFonts w:ascii="Arial" w:hAnsi="Arial" w:cs="Arial"/>
        </w:rPr>
      </w:pPr>
    </w:p>
    <w:p w14:paraId="12A74568" w14:textId="77777777" w:rsidR="00A51CC1" w:rsidRPr="00617B3D" w:rsidRDefault="00A51CC1" w:rsidP="00A51CC1">
      <w:pPr>
        <w:rPr>
          <w:rFonts w:ascii="Arial" w:hAnsi="Arial" w:cs="Arial"/>
          <w:lang w:val="en-GB"/>
        </w:rPr>
      </w:pPr>
      <w:proofErr w:type="gramStart"/>
      <w:r w:rsidRPr="00617B3D">
        <w:rPr>
          <w:rFonts w:ascii="Arial" w:hAnsi="Arial" w:cs="Arial"/>
          <w:lang w:val="en-GB"/>
        </w:rPr>
        <w:lastRenderedPageBreak/>
        <w:t xml:space="preserve">Breen LJ, </w:t>
      </w:r>
      <w:proofErr w:type="spellStart"/>
      <w:r w:rsidRPr="00617B3D">
        <w:rPr>
          <w:rFonts w:ascii="Arial" w:hAnsi="Arial" w:cs="Arial"/>
          <w:lang w:val="en-GB"/>
        </w:rPr>
        <w:t>Aoun</w:t>
      </w:r>
      <w:proofErr w:type="spellEnd"/>
      <w:r w:rsidRPr="00617B3D">
        <w:rPr>
          <w:rFonts w:ascii="Arial" w:hAnsi="Arial" w:cs="Arial"/>
          <w:lang w:val="en-GB"/>
        </w:rPr>
        <w:t xml:space="preserve"> SM, O‘Connor M, </w:t>
      </w:r>
      <w:proofErr w:type="spellStart"/>
      <w:r w:rsidRPr="00617B3D">
        <w:rPr>
          <w:rFonts w:ascii="Arial" w:hAnsi="Arial" w:cs="Arial"/>
          <w:lang w:val="en-GB"/>
        </w:rPr>
        <w:t>Howting</w:t>
      </w:r>
      <w:proofErr w:type="spellEnd"/>
      <w:r w:rsidRPr="00617B3D">
        <w:rPr>
          <w:rFonts w:ascii="Arial" w:hAnsi="Arial" w:cs="Arial"/>
          <w:lang w:val="en-GB"/>
        </w:rPr>
        <w:t xml:space="preserve"> D, </w:t>
      </w:r>
      <w:proofErr w:type="spellStart"/>
      <w:r w:rsidRPr="00617B3D">
        <w:rPr>
          <w:rFonts w:ascii="Arial" w:hAnsi="Arial" w:cs="Arial"/>
          <w:lang w:val="en-GB"/>
        </w:rPr>
        <w:t>Halkett</w:t>
      </w:r>
      <w:proofErr w:type="spellEnd"/>
      <w:r w:rsidRPr="00617B3D">
        <w:rPr>
          <w:rFonts w:ascii="Arial" w:hAnsi="Arial" w:cs="Arial"/>
          <w:lang w:val="en-GB"/>
        </w:rPr>
        <w:t xml:space="preserve"> GKB.</w:t>
      </w:r>
      <w:proofErr w:type="gramEnd"/>
      <w:r w:rsidRPr="00617B3D">
        <w:rPr>
          <w:rFonts w:ascii="Arial" w:hAnsi="Arial" w:cs="Arial"/>
          <w:lang w:val="en-GB"/>
        </w:rPr>
        <w:t xml:space="preserve"> (2018). Family Caregivers’ Preparations for Death: A Qualitative Analysis. </w:t>
      </w:r>
      <w:proofErr w:type="spellStart"/>
      <w:r w:rsidRPr="00617B3D">
        <w:rPr>
          <w:rFonts w:ascii="Arial" w:hAnsi="Arial" w:cs="Arial"/>
          <w:lang w:val="en-GB"/>
        </w:rPr>
        <w:t>J.Pain</w:t>
      </w:r>
      <w:proofErr w:type="spellEnd"/>
      <w:r w:rsidRPr="00617B3D">
        <w:rPr>
          <w:rFonts w:ascii="Arial" w:hAnsi="Arial" w:cs="Arial"/>
          <w:lang w:val="en-GB"/>
        </w:rPr>
        <w:t xml:space="preserve"> and </w:t>
      </w:r>
      <w:proofErr w:type="spellStart"/>
      <w:r w:rsidRPr="00617B3D">
        <w:rPr>
          <w:rFonts w:ascii="Arial" w:hAnsi="Arial" w:cs="Arial"/>
          <w:lang w:val="en-GB"/>
        </w:rPr>
        <w:t>Symptommanagement</w:t>
      </w:r>
      <w:proofErr w:type="spellEnd"/>
      <w:r w:rsidRPr="00617B3D">
        <w:rPr>
          <w:rFonts w:ascii="Arial" w:hAnsi="Arial" w:cs="Arial"/>
          <w:lang w:val="en-GB"/>
        </w:rPr>
        <w:t>, 55, (6), 1473-1478.</w:t>
      </w:r>
    </w:p>
    <w:p w14:paraId="361E5829" w14:textId="77777777" w:rsidR="00A51CC1" w:rsidRPr="00617B3D" w:rsidRDefault="00A51CC1" w:rsidP="00A51CC1">
      <w:pPr>
        <w:rPr>
          <w:rFonts w:ascii="Arial" w:hAnsi="Arial" w:cs="Arial"/>
          <w:lang w:val="en-GB"/>
        </w:rPr>
      </w:pPr>
    </w:p>
    <w:p w14:paraId="4528EB45" w14:textId="77777777" w:rsidR="00A51CC1" w:rsidRPr="00617B3D" w:rsidRDefault="00A51CC1" w:rsidP="00A51CC1">
      <w:pPr>
        <w:rPr>
          <w:rFonts w:ascii="Arial" w:hAnsi="Arial" w:cs="Arial"/>
        </w:rPr>
      </w:pPr>
      <w:proofErr w:type="gramStart"/>
      <w:r w:rsidRPr="00617B3D">
        <w:rPr>
          <w:rFonts w:ascii="Arial" w:hAnsi="Arial" w:cs="Arial"/>
          <w:lang w:val="en-GB"/>
        </w:rPr>
        <w:t xml:space="preserve">Breen LJ, </w:t>
      </w:r>
      <w:proofErr w:type="spellStart"/>
      <w:r w:rsidRPr="00617B3D">
        <w:rPr>
          <w:rFonts w:ascii="Arial" w:hAnsi="Arial" w:cs="Arial"/>
          <w:lang w:val="en-GB"/>
        </w:rPr>
        <w:t>Aoun</w:t>
      </w:r>
      <w:proofErr w:type="spellEnd"/>
      <w:r w:rsidRPr="00617B3D">
        <w:rPr>
          <w:rFonts w:ascii="Arial" w:hAnsi="Arial" w:cs="Arial"/>
          <w:lang w:val="en-GB"/>
        </w:rPr>
        <w:t xml:space="preserve"> SM, O‘Connor M, Johnson AR, </w:t>
      </w:r>
      <w:proofErr w:type="spellStart"/>
      <w:r w:rsidRPr="00617B3D">
        <w:rPr>
          <w:rFonts w:ascii="Arial" w:hAnsi="Arial" w:cs="Arial"/>
          <w:lang w:val="en-GB"/>
        </w:rPr>
        <w:t>Howting</w:t>
      </w:r>
      <w:proofErr w:type="spellEnd"/>
      <w:r w:rsidRPr="00617B3D">
        <w:rPr>
          <w:rFonts w:ascii="Arial" w:hAnsi="Arial" w:cs="Arial"/>
          <w:lang w:val="en-GB"/>
        </w:rPr>
        <w:t>, D. (2019I.</w:t>
      </w:r>
      <w:proofErr w:type="gramEnd"/>
      <w:r w:rsidRPr="00617B3D">
        <w:rPr>
          <w:rFonts w:ascii="Arial" w:hAnsi="Arial" w:cs="Arial"/>
          <w:lang w:val="en-GB"/>
        </w:rPr>
        <w:t xml:space="preserve"> Effect of caregiving at end of life on grief, quality of life and general health: a prospective, longitudinal, comparative study. </w:t>
      </w:r>
      <w:r w:rsidRPr="00617B3D">
        <w:rPr>
          <w:rFonts w:ascii="Arial" w:hAnsi="Arial" w:cs="Arial"/>
        </w:rPr>
        <w:t xml:space="preserve">Palliative </w:t>
      </w:r>
      <w:proofErr w:type="spellStart"/>
      <w:r w:rsidRPr="00617B3D">
        <w:rPr>
          <w:rFonts w:ascii="Arial" w:hAnsi="Arial" w:cs="Arial"/>
        </w:rPr>
        <w:t>Medicine</w:t>
      </w:r>
      <w:proofErr w:type="spellEnd"/>
      <w:r w:rsidRPr="00617B3D">
        <w:rPr>
          <w:rFonts w:ascii="Arial" w:hAnsi="Arial" w:cs="Arial"/>
        </w:rPr>
        <w:t>, 1-10. (</w:t>
      </w:r>
      <w:proofErr w:type="spellStart"/>
      <w:r w:rsidRPr="00617B3D">
        <w:rPr>
          <w:rFonts w:ascii="Arial" w:hAnsi="Arial" w:cs="Arial"/>
        </w:rPr>
        <w:t>doi</w:t>
      </w:r>
      <w:proofErr w:type="spellEnd"/>
      <w:r w:rsidRPr="00617B3D">
        <w:rPr>
          <w:rFonts w:ascii="Arial" w:hAnsi="Arial" w:cs="Arial"/>
        </w:rPr>
        <w:t xml:space="preserve"> 10.1177/0269216319880766)</w:t>
      </w:r>
    </w:p>
    <w:p w14:paraId="4DD68FC1" w14:textId="77777777" w:rsidR="00A51CC1" w:rsidRPr="00617B3D" w:rsidRDefault="00A51CC1" w:rsidP="00A51CC1">
      <w:pPr>
        <w:rPr>
          <w:rFonts w:ascii="Arial" w:hAnsi="Arial" w:cs="Arial"/>
          <w:b/>
        </w:rPr>
      </w:pPr>
    </w:p>
    <w:p w14:paraId="3B55C936" w14:textId="77777777" w:rsidR="00A51CC1" w:rsidRPr="00617B3D" w:rsidRDefault="00A51CC1" w:rsidP="00A51CC1">
      <w:pPr>
        <w:rPr>
          <w:rFonts w:ascii="Arial" w:hAnsi="Arial" w:cs="Arial"/>
        </w:rPr>
      </w:pPr>
      <w:proofErr w:type="spellStart"/>
      <w:r w:rsidRPr="00617B3D">
        <w:rPr>
          <w:rFonts w:ascii="Arial" w:hAnsi="Arial" w:cs="Arial"/>
        </w:rPr>
        <w:t>Smeding</w:t>
      </w:r>
      <w:proofErr w:type="spellEnd"/>
      <w:r w:rsidRPr="00617B3D">
        <w:rPr>
          <w:rFonts w:ascii="Arial" w:hAnsi="Arial" w:cs="Arial"/>
        </w:rPr>
        <w:t xml:space="preserve"> </w:t>
      </w:r>
      <w:proofErr w:type="spellStart"/>
      <w:r w:rsidRPr="00617B3D">
        <w:rPr>
          <w:rFonts w:ascii="Arial" w:hAnsi="Arial" w:cs="Arial"/>
        </w:rPr>
        <w:t>Rm</w:t>
      </w:r>
      <w:proofErr w:type="spellEnd"/>
      <w:r w:rsidRPr="00617B3D">
        <w:rPr>
          <w:rFonts w:ascii="Arial" w:hAnsi="Arial" w:cs="Arial"/>
        </w:rPr>
        <w:t xml:space="preserve">, </w:t>
      </w:r>
      <w:proofErr w:type="spellStart"/>
      <w:r w:rsidRPr="00617B3D">
        <w:rPr>
          <w:rFonts w:ascii="Arial" w:hAnsi="Arial" w:cs="Arial"/>
        </w:rPr>
        <w:t>Heitkönig-Wilp</w:t>
      </w:r>
      <w:proofErr w:type="spellEnd"/>
      <w:r w:rsidRPr="00617B3D">
        <w:rPr>
          <w:rFonts w:ascii="Arial" w:hAnsi="Arial" w:cs="Arial"/>
        </w:rPr>
        <w:t xml:space="preserve"> M. (Hrsg.) (2005): Trauer erschließen – </w:t>
      </w:r>
      <w:r w:rsidR="00E4358E" w:rsidRPr="00617B3D">
        <w:rPr>
          <w:rFonts w:ascii="Arial" w:hAnsi="Arial" w:cs="Arial"/>
        </w:rPr>
        <w:t>eine</w:t>
      </w:r>
      <w:r w:rsidRPr="00617B3D">
        <w:rPr>
          <w:rFonts w:ascii="Arial" w:hAnsi="Arial" w:cs="Arial"/>
        </w:rPr>
        <w:t xml:space="preserve"> Tafel der Gezeiten, </w:t>
      </w:r>
      <w:r w:rsidR="00B054BC" w:rsidRPr="00617B3D">
        <w:rPr>
          <w:rFonts w:ascii="Arial" w:hAnsi="Arial" w:cs="Arial"/>
        </w:rPr>
        <w:t>Wuppertal.</w:t>
      </w:r>
      <w:r w:rsidRPr="00617B3D">
        <w:rPr>
          <w:rFonts w:ascii="Arial" w:hAnsi="Arial" w:cs="Arial"/>
        </w:rPr>
        <w:t xml:space="preserve"> </w:t>
      </w:r>
    </w:p>
    <w:p w14:paraId="6514FE3F" w14:textId="77777777" w:rsidR="00A51CC1" w:rsidRPr="00617B3D" w:rsidRDefault="00A51CC1" w:rsidP="00A51CC1">
      <w:pPr>
        <w:rPr>
          <w:rFonts w:ascii="Arial" w:hAnsi="Arial" w:cs="Arial"/>
        </w:rPr>
      </w:pPr>
    </w:p>
    <w:p w14:paraId="716AAAB9" w14:textId="77777777" w:rsidR="00A51CC1" w:rsidRPr="00617B3D" w:rsidRDefault="00A51CC1" w:rsidP="00A51CC1">
      <w:pPr>
        <w:pStyle w:val="Funotentext"/>
        <w:rPr>
          <w:rFonts w:ascii="Arial" w:hAnsi="Arial" w:cs="Arial"/>
          <w:sz w:val="24"/>
          <w:szCs w:val="24"/>
        </w:rPr>
      </w:pPr>
      <w:proofErr w:type="spellStart"/>
      <w:r w:rsidRPr="00617B3D">
        <w:rPr>
          <w:rFonts w:ascii="Arial" w:hAnsi="Arial" w:cs="Arial"/>
          <w:sz w:val="24"/>
          <w:szCs w:val="24"/>
        </w:rPr>
        <w:t>Smeding</w:t>
      </w:r>
      <w:proofErr w:type="spellEnd"/>
      <w:r w:rsidRPr="00617B3D">
        <w:rPr>
          <w:rFonts w:ascii="Arial" w:hAnsi="Arial" w:cs="Arial"/>
          <w:sz w:val="24"/>
          <w:szCs w:val="24"/>
        </w:rPr>
        <w:t xml:space="preserve"> </w:t>
      </w:r>
      <w:proofErr w:type="spellStart"/>
      <w:r w:rsidRPr="00617B3D">
        <w:rPr>
          <w:rFonts w:ascii="Arial" w:hAnsi="Arial" w:cs="Arial"/>
          <w:sz w:val="24"/>
          <w:szCs w:val="24"/>
        </w:rPr>
        <w:t>Rm</w:t>
      </w:r>
      <w:proofErr w:type="spellEnd"/>
      <w:r w:rsidRPr="00617B3D">
        <w:rPr>
          <w:rFonts w:ascii="Arial" w:hAnsi="Arial" w:cs="Arial"/>
          <w:sz w:val="24"/>
          <w:szCs w:val="24"/>
        </w:rPr>
        <w:t xml:space="preserve"> (2012): „Das Triptychon der Trauer“ in die </w:t>
      </w:r>
      <w:proofErr w:type="spellStart"/>
      <w:r w:rsidRPr="00617B3D">
        <w:rPr>
          <w:rFonts w:ascii="Arial" w:hAnsi="Arial" w:cs="Arial"/>
          <w:sz w:val="24"/>
          <w:szCs w:val="24"/>
        </w:rPr>
        <w:t>hospizzeitschrift</w:t>
      </w:r>
      <w:proofErr w:type="spellEnd"/>
      <w:r w:rsidRPr="00617B3D">
        <w:rPr>
          <w:rFonts w:ascii="Arial" w:hAnsi="Arial" w:cs="Arial"/>
          <w:sz w:val="24"/>
          <w:szCs w:val="24"/>
        </w:rPr>
        <w:t>, 2/2012, 14. Jahrgang, Nr. 52</w:t>
      </w:r>
    </w:p>
    <w:p w14:paraId="2424745E" w14:textId="77777777" w:rsidR="00A51CC1" w:rsidRPr="00617B3D" w:rsidRDefault="00A51CC1" w:rsidP="00A51CC1">
      <w:pPr>
        <w:pStyle w:val="Funotentext"/>
        <w:rPr>
          <w:rFonts w:ascii="Arial" w:hAnsi="Arial" w:cs="Arial"/>
          <w:sz w:val="24"/>
          <w:szCs w:val="24"/>
        </w:rPr>
      </w:pPr>
    </w:p>
    <w:p w14:paraId="2591090D" w14:textId="77777777" w:rsidR="001E7362" w:rsidRPr="00617B3D" w:rsidRDefault="00A51CC1" w:rsidP="00A51CC1">
      <w:pPr>
        <w:rPr>
          <w:lang w:val="nl-NL"/>
        </w:rPr>
      </w:pPr>
      <w:proofErr w:type="spellStart"/>
      <w:r w:rsidRPr="00617B3D">
        <w:rPr>
          <w:rFonts w:ascii="Arial" w:hAnsi="Arial" w:cs="Arial"/>
        </w:rPr>
        <w:t>Smeding</w:t>
      </w:r>
      <w:proofErr w:type="spellEnd"/>
      <w:r w:rsidRPr="00617B3D">
        <w:rPr>
          <w:rFonts w:ascii="Arial" w:hAnsi="Arial" w:cs="Arial"/>
        </w:rPr>
        <w:t xml:space="preserve">, </w:t>
      </w:r>
      <w:proofErr w:type="spellStart"/>
      <w:r w:rsidRPr="00617B3D">
        <w:rPr>
          <w:rFonts w:ascii="Arial" w:hAnsi="Arial" w:cs="Arial"/>
        </w:rPr>
        <w:t>Rm</w:t>
      </w:r>
      <w:proofErr w:type="spellEnd"/>
      <w:r w:rsidRPr="00617B3D">
        <w:rPr>
          <w:rFonts w:ascii="Arial" w:hAnsi="Arial" w:cs="Arial"/>
        </w:rPr>
        <w:t xml:space="preserve">, Ewald H. (2.Q 2020). „Trauerzeit oder Zeit zum Trauern?“ In Ewald H, </w:t>
      </w:r>
      <w:proofErr w:type="spellStart"/>
      <w:r w:rsidRPr="00617B3D">
        <w:rPr>
          <w:rFonts w:ascii="Arial" w:hAnsi="Arial" w:cs="Arial"/>
        </w:rPr>
        <w:t>Vogeley</w:t>
      </w:r>
      <w:proofErr w:type="spellEnd"/>
      <w:r w:rsidRPr="00617B3D">
        <w:rPr>
          <w:rFonts w:ascii="Arial" w:hAnsi="Arial" w:cs="Arial"/>
        </w:rPr>
        <w:t xml:space="preserve"> K und </w:t>
      </w:r>
      <w:proofErr w:type="spellStart"/>
      <w:r w:rsidRPr="00617B3D">
        <w:rPr>
          <w:rFonts w:ascii="Arial" w:hAnsi="Arial" w:cs="Arial"/>
        </w:rPr>
        <w:t>Voltz</w:t>
      </w:r>
      <w:proofErr w:type="spellEnd"/>
      <w:r w:rsidRPr="00617B3D">
        <w:rPr>
          <w:rFonts w:ascii="Arial" w:hAnsi="Arial" w:cs="Arial"/>
        </w:rPr>
        <w:t xml:space="preserve"> R</w:t>
      </w:r>
      <w:r w:rsidR="00A07F40" w:rsidRPr="00617B3D">
        <w:rPr>
          <w:rFonts w:ascii="Arial" w:hAnsi="Arial" w:cs="Arial"/>
        </w:rPr>
        <w:t>.</w:t>
      </w:r>
      <w:r w:rsidR="00A07F40" w:rsidRPr="00617B3D">
        <w:rPr>
          <w:rFonts w:ascii="Arial" w:hAnsi="Arial" w:cs="Arial"/>
          <w:u w:val="single"/>
        </w:rPr>
        <w:t xml:space="preserve"> </w:t>
      </w:r>
      <w:proofErr w:type="spellStart"/>
      <w:r w:rsidR="00A07F40" w:rsidRPr="00617B3D">
        <w:rPr>
          <w:rFonts w:ascii="Arial" w:hAnsi="Arial" w:cs="Arial"/>
          <w:u w:val="single"/>
        </w:rPr>
        <w:t>Hochgrefe</w:t>
      </w:r>
      <w:proofErr w:type="spellEnd"/>
    </w:p>
    <w:sectPr w:rsidR="001E7362" w:rsidRPr="00617B3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0C2F" w14:textId="77777777" w:rsidR="00E15F8C" w:rsidRDefault="00E15F8C" w:rsidP="00A51CC1">
      <w:r>
        <w:separator/>
      </w:r>
    </w:p>
  </w:endnote>
  <w:endnote w:type="continuationSeparator" w:id="0">
    <w:p w14:paraId="6C1E8937" w14:textId="77777777" w:rsidR="00E15F8C" w:rsidRDefault="00E15F8C" w:rsidP="00A5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6E07" w14:textId="77777777" w:rsidR="00E32083" w:rsidRDefault="00E320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782704"/>
      <w:docPartObj>
        <w:docPartGallery w:val="Page Numbers (Bottom of Page)"/>
        <w:docPartUnique/>
      </w:docPartObj>
    </w:sdtPr>
    <w:sdtEndPr/>
    <w:sdtContent>
      <w:p w14:paraId="348D9DF5" w14:textId="31E05693" w:rsidR="00E32083" w:rsidRDefault="00E32083">
        <w:pPr>
          <w:pStyle w:val="Fuzeile"/>
          <w:jc w:val="center"/>
        </w:pPr>
        <w:r>
          <w:fldChar w:fldCharType="begin"/>
        </w:r>
        <w:r>
          <w:instrText>PAGE   \* MERGEFORMAT</w:instrText>
        </w:r>
        <w:r>
          <w:fldChar w:fldCharType="separate"/>
        </w:r>
        <w:r w:rsidR="00B30DCE" w:rsidRPr="00B30DCE">
          <w:rPr>
            <w:noProof/>
            <w:lang w:val="nl-NL"/>
          </w:rPr>
          <w:t>25</w:t>
        </w:r>
        <w:r>
          <w:fldChar w:fldCharType="end"/>
        </w:r>
      </w:p>
    </w:sdtContent>
  </w:sdt>
  <w:p w14:paraId="37F193ED" w14:textId="77777777" w:rsidR="00E32083" w:rsidRDefault="00E320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59E4" w14:textId="77777777" w:rsidR="00E32083" w:rsidRDefault="00E320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E4550" w14:textId="77777777" w:rsidR="00E15F8C" w:rsidRDefault="00E15F8C" w:rsidP="00A51CC1">
      <w:r>
        <w:separator/>
      </w:r>
    </w:p>
  </w:footnote>
  <w:footnote w:type="continuationSeparator" w:id="0">
    <w:p w14:paraId="1BA5FB4C" w14:textId="77777777" w:rsidR="00E15F8C" w:rsidRDefault="00E15F8C" w:rsidP="00A51CC1">
      <w:r>
        <w:continuationSeparator/>
      </w:r>
    </w:p>
  </w:footnote>
  <w:footnote w:id="1">
    <w:p w14:paraId="59651733" w14:textId="77777777" w:rsidR="00E32083" w:rsidRDefault="00E32083" w:rsidP="00A51CC1">
      <w:pPr>
        <w:pStyle w:val="Funotentext"/>
      </w:pPr>
      <w:r>
        <w:rPr>
          <w:rStyle w:val="Funotenzeichen"/>
        </w:rPr>
        <w:footnoteRef/>
      </w:r>
      <w:r>
        <w:t xml:space="preserve"> Vgl. </w:t>
      </w:r>
      <w:proofErr w:type="spellStart"/>
      <w:r w:rsidRPr="00A343CE">
        <w:t>Smeding</w:t>
      </w:r>
      <w:proofErr w:type="spellEnd"/>
      <w:r>
        <w:t xml:space="preserve">, </w:t>
      </w:r>
      <w:proofErr w:type="spellStart"/>
      <w:r>
        <w:t>Rm</w:t>
      </w:r>
      <w:proofErr w:type="spellEnd"/>
      <w:r>
        <w:t xml:space="preserve"> (2012): „Das Triptychon der Trauer“ in: die H</w:t>
      </w:r>
      <w:r w:rsidRPr="00CA3863">
        <w:t>ospizzeitschrift</w:t>
      </w:r>
      <w:r>
        <w:t>, 2/ 14. Jahrgang, Nr. 52.</w:t>
      </w:r>
    </w:p>
  </w:footnote>
  <w:footnote w:id="2">
    <w:p w14:paraId="1637DB3E" w14:textId="77777777" w:rsidR="00E32083" w:rsidRDefault="00E32083" w:rsidP="00A51CC1">
      <w:pPr>
        <w:pStyle w:val="Funotentext"/>
      </w:pPr>
      <w:r>
        <w:rPr>
          <w:rStyle w:val="Funotenzeichen"/>
        </w:rPr>
        <w:footnoteRef/>
      </w:r>
      <w:r>
        <w:t xml:space="preserve"> </w:t>
      </w:r>
      <w:r w:rsidRPr="00FB4F80">
        <w:rPr>
          <w:rFonts w:asciiTheme="minorHAnsi" w:hAnsiTheme="minorHAnsi" w:cstheme="minorHAnsi"/>
        </w:rPr>
        <w:t xml:space="preserve">Quelle dieser Informationen: </w:t>
      </w:r>
      <w:proofErr w:type="spellStart"/>
      <w:r w:rsidRPr="00AA03A2">
        <w:rPr>
          <w:rFonts w:asciiTheme="minorHAnsi" w:hAnsiTheme="minorHAnsi" w:cstheme="minorHAnsi"/>
          <w:i/>
        </w:rPr>
        <w:t>Nederlandse</w:t>
      </w:r>
      <w:proofErr w:type="spellEnd"/>
      <w:r w:rsidRPr="00FB4F80">
        <w:rPr>
          <w:rFonts w:asciiTheme="minorHAnsi" w:hAnsiTheme="minorHAnsi" w:cstheme="minorHAnsi"/>
          <w:i/>
        </w:rPr>
        <w:t xml:space="preserve"> </w:t>
      </w:r>
      <w:proofErr w:type="spellStart"/>
      <w:r w:rsidRPr="00AA03A2">
        <w:rPr>
          <w:rFonts w:asciiTheme="minorHAnsi" w:hAnsiTheme="minorHAnsi" w:cstheme="minorHAnsi"/>
          <w:i/>
        </w:rPr>
        <w:t>Rotterdamse</w:t>
      </w:r>
      <w:proofErr w:type="spellEnd"/>
      <w:r w:rsidRPr="00FB4F80">
        <w:rPr>
          <w:rFonts w:asciiTheme="minorHAnsi" w:hAnsiTheme="minorHAnsi" w:cstheme="minorHAnsi"/>
          <w:i/>
        </w:rPr>
        <w:t xml:space="preserve"> Courant</w:t>
      </w:r>
      <w:r w:rsidRPr="00FB4F80">
        <w:rPr>
          <w:rFonts w:asciiTheme="minorHAnsi" w:hAnsiTheme="minorHAnsi" w:cstheme="minorHAnsi"/>
        </w:rPr>
        <w:t xml:space="preserve"> (</w:t>
      </w:r>
      <w:r w:rsidRPr="001C3A37">
        <w:rPr>
          <w:rFonts w:asciiTheme="minorHAnsi" w:hAnsiTheme="minorHAnsi" w:cstheme="minorHAnsi"/>
        </w:rPr>
        <w:t>NRC</w:t>
      </w:r>
      <w:r w:rsidRPr="00FB4F80">
        <w:rPr>
          <w:rFonts w:asciiTheme="minorHAnsi" w:hAnsiTheme="minorHAnsi" w:cstheme="minorHAnsi"/>
        </w:rPr>
        <w:t>)</w:t>
      </w:r>
      <w:r>
        <w:rPr>
          <w:rFonts w:asciiTheme="minorHAnsi" w:hAnsiTheme="minorHAnsi" w:cstheme="minorHAnsi"/>
        </w:rPr>
        <w:t xml:space="preserve"> eine Tageszeitung, </w:t>
      </w:r>
      <w:r w:rsidRPr="00985B8A">
        <w:rPr>
          <w:rFonts w:asciiTheme="minorHAnsi" w:hAnsiTheme="minorHAnsi" w:cstheme="minorHAnsi"/>
        </w:rPr>
        <w:t xml:space="preserve">am </w:t>
      </w:r>
      <w:r w:rsidRPr="00FB4F80">
        <w:rPr>
          <w:rFonts w:asciiTheme="minorHAnsi" w:hAnsiTheme="minorHAnsi" w:cstheme="minorHAnsi"/>
        </w:rPr>
        <w:t xml:space="preserve"> 27.04.2020 online gelesen, Artikel </w:t>
      </w:r>
      <w:proofErr w:type="spellStart"/>
      <w:r w:rsidRPr="00AA03A2">
        <w:rPr>
          <w:rFonts w:asciiTheme="minorHAnsi" w:hAnsiTheme="minorHAnsi" w:cstheme="minorHAnsi"/>
        </w:rPr>
        <w:t>Frederiek</w:t>
      </w:r>
      <w:proofErr w:type="spellEnd"/>
      <w:r w:rsidRPr="00FB4F80">
        <w:rPr>
          <w:rFonts w:asciiTheme="minorHAnsi" w:hAnsiTheme="minorHAnsi" w:cstheme="minorHAnsi"/>
        </w:rPr>
        <w:t xml:space="preserve"> </w:t>
      </w:r>
      <w:proofErr w:type="spellStart"/>
      <w:r w:rsidRPr="00AA03A2">
        <w:rPr>
          <w:rFonts w:asciiTheme="minorHAnsi" w:hAnsiTheme="minorHAnsi" w:cstheme="minorHAnsi"/>
        </w:rPr>
        <w:t>Weeda</w:t>
      </w:r>
      <w:proofErr w:type="spellEnd"/>
      <w:r w:rsidRPr="003C09F4">
        <w:rPr>
          <w:rFonts w:asciiTheme="minorHAnsi" w:hAnsiTheme="minorHAnsi" w:cstheme="minorHAnsi"/>
        </w:rPr>
        <w:t xml:space="preserve">. </w:t>
      </w:r>
      <w:r w:rsidRPr="003C09F4">
        <w:t>.</w:t>
      </w:r>
    </w:p>
  </w:footnote>
  <w:footnote w:id="3">
    <w:p w14:paraId="77E2A50C" w14:textId="77777777" w:rsidR="00E32083" w:rsidRDefault="00E32083" w:rsidP="00171E65">
      <w:pPr>
        <w:pStyle w:val="Funotentext"/>
      </w:pPr>
      <w:r>
        <w:rPr>
          <w:rStyle w:val="Funotenzeichen"/>
        </w:rPr>
        <w:footnoteRef/>
      </w:r>
      <w:r>
        <w:t xml:space="preserve"> Ich gebe nur jeweils ein Beispiel. Meine Erfahrung ist, dass professionell Ausgebildete, wie </w:t>
      </w:r>
      <w:r w:rsidRPr="00B374D0">
        <w:t>z. B.</w:t>
      </w:r>
      <w:r>
        <w:t xml:space="preserve"> Seelsorge, Sozialarbeit, Psychologie nur einen kleinen Trigger brauchen, um schon auf ihren eigenen Spuren weitermachen zu können.</w:t>
      </w:r>
    </w:p>
  </w:footnote>
  <w:footnote w:id="4">
    <w:p w14:paraId="4CE2C128" w14:textId="77777777" w:rsidR="00E32083" w:rsidRDefault="00E32083" w:rsidP="00171E65">
      <w:pPr>
        <w:pStyle w:val="Funotentext"/>
      </w:pPr>
      <w:r>
        <w:rPr>
          <w:rStyle w:val="Funotenzeichen"/>
        </w:rPr>
        <w:footnoteRef/>
      </w:r>
      <w:r>
        <w:t xml:space="preserve"> Wenn Hygiene es vorschreibt, </w:t>
      </w:r>
      <w:r w:rsidRPr="00B374D0">
        <w:t xml:space="preserve">kann ein Bild </w:t>
      </w:r>
      <w:r>
        <w:t>anschließend bei der Patientin bleiben, oder weggeworfen werden</w:t>
      </w:r>
      <w:r>
        <w:rPr>
          <w:shd w:val="clear" w:color="auto" w:fill="95B6CB"/>
        </w:rPr>
        <w:t>.</w:t>
      </w:r>
    </w:p>
  </w:footnote>
  <w:footnote w:id="5">
    <w:p w14:paraId="321908DA" w14:textId="77777777" w:rsidR="00E32083" w:rsidRDefault="00E32083" w:rsidP="004A08F0">
      <w:pPr>
        <w:pStyle w:val="Funotentext"/>
      </w:pPr>
      <w:r>
        <w:rPr>
          <w:rStyle w:val="Funotenzeichen"/>
        </w:rPr>
        <w:footnoteRef/>
      </w:r>
      <w:r>
        <w:t xml:space="preserve"> Persönliches Gespräch CM </w:t>
      </w:r>
      <w:proofErr w:type="spellStart"/>
      <w:r>
        <w:t>Parkes</w:t>
      </w:r>
      <w:proofErr w:type="spellEnd"/>
      <w:r>
        <w:t>, 1994</w:t>
      </w:r>
    </w:p>
  </w:footnote>
  <w:footnote w:id="6">
    <w:p w14:paraId="05756D90" w14:textId="77777777" w:rsidR="00E32083" w:rsidRPr="00AD64AA" w:rsidRDefault="00E32083" w:rsidP="00A51CC1">
      <w:pPr>
        <w:pStyle w:val="berschrift1"/>
        <w:rPr>
          <w:lang w:val="en-GB"/>
        </w:rPr>
      </w:pPr>
      <w:r w:rsidRPr="00AD64AA">
        <w:rPr>
          <w:rStyle w:val="Funotenzeichen"/>
          <w:rFonts w:ascii="Arial" w:eastAsia="MS Mincho" w:hAnsi="Arial" w:cs="Arial"/>
          <w:sz w:val="22"/>
          <w:szCs w:val="22"/>
        </w:rPr>
        <w:footnoteRef/>
      </w:r>
      <w:r w:rsidRPr="00FC273E">
        <w:rPr>
          <w:rFonts w:ascii="Arial" w:hAnsi="Arial" w:cs="Arial"/>
          <w:sz w:val="22"/>
          <w:szCs w:val="22"/>
        </w:rPr>
        <w:t xml:space="preserve"> </w:t>
      </w:r>
      <w:proofErr w:type="spellStart"/>
      <w:r w:rsidRPr="00FC273E">
        <w:rPr>
          <w:rFonts w:ascii="Arial" w:hAnsi="Arial" w:cs="Arial"/>
          <w:sz w:val="22"/>
          <w:szCs w:val="22"/>
        </w:rPr>
        <w:t>Lewinsky</w:t>
      </w:r>
      <w:proofErr w:type="spellEnd"/>
      <w:r w:rsidRPr="00FC273E">
        <w:rPr>
          <w:rFonts w:ascii="Arial" w:hAnsi="Arial" w:cs="Arial"/>
          <w:sz w:val="22"/>
          <w:szCs w:val="22"/>
        </w:rPr>
        <w:t xml:space="preserve">, JS. </w:t>
      </w:r>
      <w:r w:rsidRPr="00AD64AA">
        <w:rPr>
          <w:rFonts w:ascii="Arial" w:hAnsi="Arial" w:cs="Arial"/>
          <w:b w:val="0"/>
          <w:sz w:val="22"/>
          <w:szCs w:val="22"/>
          <w:lang w:val="en-GB"/>
        </w:rPr>
        <w:t>Study Indicates Social Media Video Offers Little Closure For COVID-19 Grief</w:t>
      </w:r>
      <w:r>
        <w:rPr>
          <w:rFonts w:ascii="Arial" w:hAnsi="Arial" w:cs="Arial"/>
          <w:b w:val="0"/>
          <w:sz w:val="22"/>
          <w:szCs w:val="22"/>
          <w:lang w:val="en-GB"/>
        </w:rPr>
        <w:t xml:space="preserve">. Forbes, April 18. </w:t>
      </w:r>
      <w:r w:rsidRPr="00AD64AA">
        <w:rPr>
          <w:rFonts w:ascii="Arial" w:hAnsi="Arial" w:cs="Arial"/>
          <w:b w:val="0"/>
          <w:sz w:val="22"/>
          <w:szCs w:val="22"/>
          <w:lang w:val="en-GB"/>
        </w:rPr>
        <w:t>https://www.forbes.com/sites/johnscottlewinski/2020/04/18/study-indicates-social-media-video-offers-little-closure-for-covid-19-grief/?ct=</w:t>
      </w:r>
      <w:proofErr w:type="gramStart"/>
      <w:r w:rsidRPr="00AD64AA">
        <w:rPr>
          <w:rFonts w:ascii="Arial" w:hAnsi="Arial" w:cs="Arial"/>
          <w:b w:val="0"/>
          <w:sz w:val="22"/>
          <w:szCs w:val="22"/>
          <w:lang w:val="en-GB"/>
        </w:rPr>
        <w:t>t(</w:t>
      </w:r>
      <w:proofErr w:type="gramEnd"/>
      <w:r w:rsidRPr="00AD64AA">
        <w:rPr>
          <w:rFonts w:ascii="Arial" w:hAnsi="Arial" w:cs="Arial"/>
          <w:b w:val="0"/>
          <w:sz w:val="22"/>
          <w:szCs w:val="22"/>
          <w:lang w:val="en-GB"/>
        </w:rPr>
        <w:t>EMAIL_CAMPAIGN_9_9_2019_10_26_COPY_02)#65807dcc726a</w:t>
      </w:r>
    </w:p>
    <w:p w14:paraId="04F8E30A" w14:textId="77777777" w:rsidR="00E32083" w:rsidRPr="00AD64AA" w:rsidRDefault="00E32083" w:rsidP="00A51CC1">
      <w:pPr>
        <w:pStyle w:val="Funotentext"/>
        <w:rPr>
          <w:lang w:val="en-GB"/>
        </w:rPr>
      </w:pPr>
    </w:p>
  </w:footnote>
  <w:footnote w:id="7">
    <w:p w14:paraId="5B2AB32C" w14:textId="77777777" w:rsidR="00E32083" w:rsidRPr="0071023A" w:rsidRDefault="00E32083" w:rsidP="00A51CC1">
      <w:pPr>
        <w:pStyle w:val="Funotentext"/>
        <w:rPr>
          <w:rFonts w:asciiTheme="minorHAnsi" w:hAnsiTheme="minorHAnsi" w:cstheme="minorHAnsi"/>
          <w:lang w:val="en-GB"/>
        </w:rPr>
      </w:pPr>
      <w:r>
        <w:rPr>
          <w:rStyle w:val="Funotenzeichen"/>
        </w:rPr>
        <w:footnoteRef/>
      </w:r>
      <w:r w:rsidRPr="00E85C23">
        <w:rPr>
          <w:lang w:val="en-GB"/>
        </w:rPr>
        <w:t xml:space="preserve"> </w:t>
      </w:r>
      <w:r w:rsidRPr="0071023A">
        <w:rPr>
          <w:rFonts w:asciiTheme="minorHAnsi" w:hAnsiTheme="minorHAnsi" w:cstheme="minorHAnsi"/>
          <w:lang w:val="en-GB"/>
        </w:rPr>
        <w:t>https://www.nrc.nl/nieuws/2020/04/24/pap-ik-hou-van-je-en-groetjes-aan-mam-a3997639?utm_source=SIM&amp;utm_medium=email&amp;utm_campaign=5om5&amp;utm_content=&amp;utm_term=20200424</w:t>
      </w:r>
    </w:p>
  </w:footnote>
  <w:footnote w:id="8">
    <w:p w14:paraId="10289633" w14:textId="77777777" w:rsidR="00E32083" w:rsidRPr="0071023A" w:rsidRDefault="00E32083" w:rsidP="00A51CC1">
      <w:pPr>
        <w:spacing w:line="312" w:lineRule="auto"/>
        <w:rPr>
          <w:rFonts w:asciiTheme="minorHAnsi" w:hAnsiTheme="minorHAnsi" w:cstheme="minorHAnsi"/>
          <w:sz w:val="20"/>
          <w:szCs w:val="20"/>
        </w:rPr>
      </w:pPr>
      <w:r w:rsidRPr="0071023A">
        <w:rPr>
          <w:rStyle w:val="Funotenzeichen"/>
          <w:rFonts w:asciiTheme="minorHAnsi" w:hAnsiTheme="minorHAnsi" w:cstheme="minorHAnsi"/>
        </w:rPr>
        <w:footnoteRef/>
      </w:r>
      <w:r w:rsidRPr="0071023A">
        <w:rPr>
          <w:rFonts w:asciiTheme="minorHAnsi" w:hAnsiTheme="minorHAnsi" w:cstheme="minorHAnsi"/>
          <w:sz w:val="20"/>
          <w:szCs w:val="20"/>
        </w:rPr>
        <w:t xml:space="preserve"> Zeller, J. Abschlussarbeit für </w:t>
      </w:r>
      <w:r w:rsidRPr="006863F8">
        <w:rPr>
          <w:rFonts w:asciiTheme="minorHAnsi" w:hAnsiTheme="minorHAnsi" w:cstheme="minorHAnsi"/>
          <w:sz w:val="20"/>
          <w:szCs w:val="20"/>
        </w:rPr>
        <w:t>den Kurs Trauer</w:t>
      </w:r>
      <w:r w:rsidRPr="0071023A">
        <w:rPr>
          <w:rFonts w:asciiTheme="minorHAnsi" w:hAnsiTheme="minorHAnsi" w:cstheme="minorHAnsi"/>
          <w:sz w:val="20"/>
          <w:szCs w:val="20"/>
        </w:rPr>
        <w:t xml:space="preserve"> Erschließen Mainz 2015/2016, (damals Geislingen)</w:t>
      </w:r>
    </w:p>
  </w:footnote>
  <w:footnote w:id="9">
    <w:p w14:paraId="0016D5A2" w14:textId="4DE89C04" w:rsidR="00E32083" w:rsidRPr="0071023A" w:rsidRDefault="00E32083" w:rsidP="00A51CC1">
      <w:pPr>
        <w:rPr>
          <w:rFonts w:asciiTheme="minorHAnsi" w:hAnsiTheme="minorHAnsi" w:cstheme="minorHAnsi"/>
          <w:sz w:val="20"/>
          <w:szCs w:val="20"/>
        </w:rPr>
      </w:pPr>
      <w:r w:rsidRPr="0071023A">
        <w:rPr>
          <w:rStyle w:val="Funotenzeichen"/>
          <w:rFonts w:asciiTheme="minorHAnsi" w:hAnsiTheme="minorHAnsi" w:cstheme="minorHAnsi"/>
        </w:rPr>
        <w:footnoteRef/>
      </w:r>
      <w:r w:rsidRPr="0071023A">
        <w:rPr>
          <w:rFonts w:asciiTheme="minorHAnsi" w:hAnsiTheme="minorHAnsi" w:cstheme="minorHAnsi"/>
          <w:sz w:val="20"/>
          <w:szCs w:val="20"/>
        </w:rPr>
        <w:t xml:space="preserve"> Obiges muss kein „entweder</w:t>
      </w:r>
      <w:r w:rsidRPr="00AA03A2">
        <w:rPr>
          <w:rFonts w:asciiTheme="minorHAnsi" w:hAnsiTheme="minorHAnsi" w:cstheme="minorHAnsi"/>
          <w:sz w:val="20"/>
          <w:szCs w:val="20"/>
        </w:rPr>
        <w:t>…i</w:t>
      </w:r>
      <w:r>
        <w:rPr>
          <w:rFonts w:asciiTheme="minorHAnsi" w:hAnsiTheme="minorHAnsi" w:cstheme="minorHAnsi"/>
          <w:sz w:val="20"/>
          <w:szCs w:val="20"/>
        </w:rPr>
        <w:t xml:space="preserve"> oder</w:t>
      </w:r>
      <w:r w:rsidRPr="0071023A">
        <w:rPr>
          <w:rFonts w:asciiTheme="minorHAnsi" w:hAnsiTheme="minorHAnsi" w:cstheme="minorHAnsi"/>
          <w:sz w:val="20"/>
          <w:szCs w:val="20"/>
        </w:rPr>
        <w:t>“ sein, manchmal ist zweimal für die Angehörigen das Richtige</w:t>
      </w:r>
      <w:r w:rsidRPr="0071023A">
        <w:rPr>
          <w:rFonts w:asciiTheme="minorHAnsi" w:hAnsiTheme="minorHAnsi" w:cstheme="minorHAnsi"/>
          <w:sz w:val="20"/>
          <w:szCs w:val="20"/>
          <w:shd w:val="clear" w:color="auto" w:fill="95B6CB"/>
        </w:rPr>
        <w:t xml:space="preserve">! </w:t>
      </w:r>
      <w:r w:rsidRPr="0071023A">
        <w:rPr>
          <w:rFonts w:asciiTheme="minorHAnsi" w:hAnsiTheme="minorHAnsi" w:cstheme="minorHAnsi"/>
          <w:sz w:val="20"/>
          <w:szCs w:val="20"/>
        </w:rPr>
        <w:t>Auch muss nicht all das hier Beschriebene geschehen, es geht darum, eigene Ideen anzu</w:t>
      </w:r>
      <w:r>
        <w:rPr>
          <w:rFonts w:asciiTheme="minorHAnsi" w:hAnsiTheme="minorHAnsi" w:cstheme="minorHAnsi"/>
          <w:sz w:val="20"/>
          <w:szCs w:val="20"/>
        </w:rPr>
        <w:t>regen. Dabei ist es wichtig, den</w:t>
      </w:r>
      <w:r w:rsidRPr="0071023A">
        <w:rPr>
          <w:rFonts w:asciiTheme="minorHAnsi" w:hAnsiTheme="minorHAnsi" w:cstheme="minorHAnsi"/>
          <w:sz w:val="20"/>
          <w:szCs w:val="20"/>
        </w:rPr>
        <w:t xml:space="preserve"> Menschen Vorschläge zu machen, gerade jetzt, wo so viel eingeschränkt wurde, </w:t>
      </w:r>
      <w:r w:rsidRPr="00275998">
        <w:rPr>
          <w:rFonts w:asciiTheme="minorHAnsi" w:hAnsiTheme="minorHAnsi" w:cstheme="minorHAnsi"/>
          <w:sz w:val="20"/>
          <w:szCs w:val="20"/>
        </w:rPr>
        <w:t>ist das Angebot</w:t>
      </w:r>
      <w:r w:rsidRPr="0071023A">
        <w:rPr>
          <w:rFonts w:asciiTheme="minorHAnsi" w:hAnsiTheme="minorHAnsi" w:cstheme="minorHAnsi"/>
          <w:sz w:val="20"/>
          <w:szCs w:val="20"/>
        </w:rPr>
        <w:t xml:space="preserve"> einer Wahl wichtig!</w:t>
      </w:r>
    </w:p>
    <w:p w14:paraId="070E56B0" w14:textId="77777777" w:rsidR="00E32083" w:rsidRDefault="00E32083" w:rsidP="00A51CC1">
      <w:pPr>
        <w:pStyle w:val="Funotentext"/>
      </w:pPr>
    </w:p>
  </w:footnote>
  <w:footnote w:id="10">
    <w:p w14:paraId="4C203F35" w14:textId="77777777" w:rsidR="00E32083" w:rsidRPr="006C622A" w:rsidRDefault="00E32083" w:rsidP="00A51CC1">
      <w:pPr>
        <w:pStyle w:val="Funotentext"/>
        <w:rPr>
          <w:rFonts w:asciiTheme="minorHAnsi" w:hAnsiTheme="minorHAnsi" w:cstheme="minorHAnsi"/>
        </w:rPr>
      </w:pPr>
      <w:r>
        <w:rPr>
          <w:rStyle w:val="Funotenzeichen"/>
        </w:rPr>
        <w:footnoteRef/>
      </w:r>
      <w:r>
        <w:t xml:space="preserve"> </w:t>
      </w:r>
      <w:r w:rsidRPr="006C622A">
        <w:rPr>
          <w:rFonts w:asciiTheme="minorHAnsi" w:hAnsiTheme="minorHAnsi" w:cstheme="minorHAnsi"/>
        </w:rPr>
        <w:t>Diejenigen von uns die noch Erinnerungen von vor 30+ Ja</w:t>
      </w:r>
      <w:r>
        <w:rPr>
          <w:rFonts w:asciiTheme="minorHAnsi" w:hAnsiTheme="minorHAnsi" w:cstheme="minorHAnsi"/>
        </w:rPr>
        <w:t>h</w:t>
      </w:r>
      <w:r w:rsidRPr="006C622A">
        <w:rPr>
          <w:rFonts w:asciiTheme="minorHAnsi" w:hAnsiTheme="minorHAnsi" w:cstheme="minorHAnsi"/>
        </w:rPr>
        <w:t xml:space="preserve">ren haben, wissen noch um die regelmäßige Zufügung </w:t>
      </w:r>
      <w:r w:rsidRPr="00A03569">
        <w:rPr>
          <w:rFonts w:asciiTheme="minorHAnsi" w:hAnsiTheme="minorHAnsi" w:cstheme="minorHAnsi"/>
        </w:rPr>
        <w:t>solchen Leids</w:t>
      </w:r>
      <w:r w:rsidRPr="006C622A">
        <w:rPr>
          <w:rFonts w:asciiTheme="minorHAnsi" w:hAnsiTheme="minorHAnsi" w:cstheme="minorHAnsi"/>
        </w:rPr>
        <w:t xml:space="preserve">, anlässlich der </w:t>
      </w:r>
      <w:r w:rsidRPr="003C09F4">
        <w:rPr>
          <w:rFonts w:asciiTheme="minorHAnsi" w:hAnsiTheme="minorHAnsi" w:cstheme="minorHAnsi"/>
        </w:rPr>
        <w:t>Annahme,</w:t>
      </w:r>
      <w:r w:rsidRPr="006C622A">
        <w:rPr>
          <w:rFonts w:asciiTheme="minorHAnsi" w:hAnsiTheme="minorHAnsi" w:cstheme="minorHAnsi"/>
        </w:rPr>
        <w:t xml:space="preserve"> </w:t>
      </w:r>
      <w:r w:rsidRPr="00A03569">
        <w:rPr>
          <w:rFonts w:asciiTheme="minorHAnsi" w:hAnsiTheme="minorHAnsi" w:cstheme="minorHAnsi"/>
        </w:rPr>
        <w:t>dass Besucher</w:t>
      </w:r>
      <w:r w:rsidRPr="006C622A">
        <w:rPr>
          <w:rFonts w:asciiTheme="minorHAnsi" w:hAnsiTheme="minorHAnsi" w:cstheme="minorHAnsi"/>
        </w:rPr>
        <w:t xml:space="preserve"> nur „störend“ sind im medizinisch-bedingten Betriebsablauf. In den neunziger Jahren hat sich da, dank viel Schulung</w:t>
      </w:r>
      <w:r>
        <w:rPr>
          <w:rFonts w:asciiTheme="minorHAnsi" w:hAnsiTheme="minorHAnsi" w:cstheme="minorHAnsi"/>
        </w:rPr>
        <w:t xml:space="preserve"> aus Sicht der Palliativmedizin-und Hospiz</w:t>
      </w:r>
      <w:r w:rsidRPr="006C622A">
        <w:rPr>
          <w:rFonts w:asciiTheme="minorHAnsi" w:hAnsiTheme="minorHAnsi" w:cstheme="minorHAnsi"/>
        </w:rPr>
        <w:t>, viel geändert.</w:t>
      </w:r>
    </w:p>
  </w:footnote>
  <w:footnote w:id="11">
    <w:p w14:paraId="0C25AE44" w14:textId="77777777" w:rsidR="00E32083" w:rsidRPr="00FB4F80" w:rsidRDefault="00E32083" w:rsidP="00A51CC1">
      <w:pPr>
        <w:pStyle w:val="Funotentext"/>
        <w:rPr>
          <w:rFonts w:asciiTheme="minorHAnsi" w:hAnsiTheme="minorHAnsi" w:cstheme="minorHAnsi"/>
        </w:rPr>
      </w:pPr>
      <w:r>
        <w:rPr>
          <w:rStyle w:val="Funotenzeichen"/>
        </w:rPr>
        <w:footnoteRef/>
      </w:r>
      <w:r>
        <w:t xml:space="preserve"> </w:t>
      </w:r>
      <w:r w:rsidRPr="00FB4F80">
        <w:rPr>
          <w:rFonts w:asciiTheme="minorHAnsi" w:hAnsiTheme="minorHAnsi" w:cstheme="minorHAnsi"/>
        </w:rPr>
        <w:t xml:space="preserve">Siehe z. B.: </w:t>
      </w:r>
      <w:r w:rsidRPr="00B054BC">
        <w:rPr>
          <w:rFonts w:asciiTheme="minorHAnsi" w:hAnsiTheme="minorHAnsi" w:cstheme="minorHAnsi"/>
        </w:rPr>
        <w:t>https://www.vitaltalk.org/wp-content/uploads/VitalTalk_COVID_German.pdf</w:t>
      </w:r>
    </w:p>
  </w:footnote>
  <w:footnote w:id="12">
    <w:p w14:paraId="1C9B1815" w14:textId="77777777" w:rsidR="00E32083" w:rsidRPr="0052395C" w:rsidRDefault="00E32083" w:rsidP="00A51CC1">
      <w:pPr>
        <w:pStyle w:val="Funotentext"/>
      </w:pPr>
      <w:r>
        <w:rPr>
          <w:rStyle w:val="Funotenzeichen"/>
        </w:rPr>
        <w:footnoteRef/>
      </w:r>
      <w:r w:rsidRPr="0052395C">
        <w:rPr>
          <w:lang w:val="en-GB"/>
        </w:rPr>
        <w:t xml:space="preserve"> </w:t>
      </w:r>
      <w:r>
        <w:rPr>
          <w:lang w:val="en-GB"/>
        </w:rPr>
        <w:t>“</w:t>
      </w:r>
      <w:r w:rsidRPr="0052395C">
        <w:rPr>
          <w:lang w:val="en-GB"/>
        </w:rPr>
        <w:t>Grief reactions that have persisted for longer periods that are within a normative period of grieving given the person’s cultural and religious context are viewed as normal bereavement responses and are not assigned a diagnosis.</w:t>
      </w:r>
      <w:r>
        <w:rPr>
          <w:lang w:val="en-GB"/>
        </w:rPr>
        <w:t xml:space="preserve">” </w:t>
      </w:r>
      <w:proofErr w:type="gramStart"/>
      <w:r w:rsidRPr="0052395C">
        <w:t>( ICD</w:t>
      </w:r>
      <w:proofErr w:type="gramEnd"/>
      <w:r w:rsidRPr="0052395C">
        <w:t xml:space="preserve">-11 4/19, 6B42, </w:t>
      </w:r>
      <w:hyperlink r:id="rId1" w:anchor="/http%3a%2f%2fid.who.int%2ficd%2fentity%2f1183832314" w:history="1">
        <w:r w:rsidRPr="006C5129">
          <w:rPr>
            <w:rStyle w:val="Hyperlink"/>
          </w:rPr>
          <w:t>https://icd.who.int/browse11/l-m/en#/http%3a%2f%2fid.who.int%2ficd%2fentity%2f1183832314</w:t>
        </w:r>
      </w:hyperlink>
      <w:r>
        <w:t xml:space="preserve">) </w:t>
      </w:r>
      <w:r w:rsidRPr="0052395C">
        <w:t>angesehen 1-5-2020.</w:t>
      </w:r>
    </w:p>
  </w:footnote>
  <w:footnote w:id="13">
    <w:p w14:paraId="04F7AC02" w14:textId="77777777" w:rsidR="00E32083" w:rsidRDefault="00E32083" w:rsidP="00A51CC1">
      <w:pPr>
        <w:pStyle w:val="Funotentext"/>
      </w:pPr>
      <w:r>
        <w:rPr>
          <w:rStyle w:val="Funotenzeichen"/>
        </w:rPr>
        <w:footnoteRef/>
      </w:r>
      <w:r w:rsidRPr="009A2C68">
        <w:t xml:space="preserve"> </w:t>
      </w:r>
      <w:r w:rsidRPr="00CA3863">
        <w:t>Münch</w:t>
      </w:r>
      <w:r w:rsidRPr="004075B9">
        <w:t xml:space="preserve"> et.al. </w:t>
      </w:r>
      <w:r>
        <w:t>„Empfehlungen zur Unterstützung von belasteten, Schwerstkranken sterbenden und trauernden Menschen in der Corona-Pandemie aus palliativmedizinischer Perspektive.“ (</w:t>
      </w:r>
      <w:r w:rsidRPr="0079541B">
        <w:t>https://www.dgpalliativmedizin.de/dgp-aktuell/dgp-veroeffentlicht-empfehlungen-zur-psychosozialen-und-spirituellen-unterstuetzung-belastete-schwerstkranke-sterbende-und-trauernde-menschen-brauchen-in-ihrer-not-und-angst-jemanden-an-ihrer-seite.html</w:t>
      </w:r>
      <w:r>
        <w:t>)</w:t>
      </w:r>
    </w:p>
    <w:p w14:paraId="2C8E7C0E" w14:textId="77777777" w:rsidR="00E32083" w:rsidRPr="009A2C68" w:rsidRDefault="00E32083" w:rsidP="00A51CC1">
      <w:pPr>
        <w:pStyle w:val="Funotentext"/>
      </w:pPr>
    </w:p>
  </w:footnote>
  <w:footnote w:id="14">
    <w:p w14:paraId="7139E8D2" w14:textId="77777777" w:rsidR="00E32083" w:rsidRPr="00463D76" w:rsidRDefault="00E32083" w:rsidP="00755C6B">
      <w:pPr>
        <w:pStyle w:val="Funotentext"/>
        <w:rPr>
          <w:sz w:val="18"/>
          <w:szCs w:val="18"/>
          <w:lang w:val="en-GB"/>
        </w:rPr>
      </w:pPr>
      <w:r w:rsidRPr="006E6D9E">
        <w:rPr>
          <w:rStyle w:val="Funotenzeichen"/>
          <w:i/>
        </w:rPr>
        <w:footnoteRef/>
      </w:r>
      <w:r w:rsidRPr="006E6D9E">
        <w:rPr>
          <w:i/>
          <w:lang w:val="en-GB"/>
        </w:rPr>
        <w:t xml:space="preserve"> </w:t>
      </w:r>
      <w:r>
        <w:rPr>
          <w:i/>
          <w:lang w:val="en-GB"/>
        </w:rPr>
        <w:t>Y</w:t>
      </w:r>
      <w:r w:rsidRPr="006E6D9E">
        <w:rPr>
          <w:rFonts w:ascii="Arial" w:hAnsi="Arial" w:cs="Arial"/>
          <w:sz w:val="18"/>
          <w:szCs w:val="18"/>
          <w:lang w:val="en-GB"/>
        </w:rPr>
        <w:t xml:space="preserve">ardley, S. </w:t>
      </w:r>
      <w:proofErr w:type="spellStart"/>
      <w:r w:rsidRPr="006E6D9E">
        <w:rPr>
          <w:rFonts w:ascii="Arial" w:hAnsi="Arial" w:cs="Arial"/>
          <w:sz w:val="18"/>
          <w:szCs w:val="18"/>
          <w:lang w:val="en-GB"/>
        </w:rPr>
        <w:t>Rolph</w:t>
      </w:r>
      <w:proofErr w:type="spellEnd"/>
      <w:r w:rsidRPr="006E6D9E">
        <w:rPr>
          <w:rFonts w:ascii="Arial" w:hAnsi="Arial" w:cs="Arial"/>
          <w:sz w:val="18"/>
          <w:szCs w:val="18"/>
          <w:lang w:val="en-GB"/>
        </w:rPr>
        <w:t xml:space="preserve"> M. (2020) Death and dying during the pandemic; New expressions of humanity help dispel fear and protect the mental health of bereaved families.” </w:t>
      </w:r>
      <w:r w:rsidRPr="00463D76">
        <w:rPr>
          <w:rFonts w:ascii="Arial" w:hAnsi="Arial" w:cs="Arial"/>
          <w:sz w:val="18"/>
          <w:szCs w:val="18"/>
          <w:lang w:val="en-GB"/>
        </w:rPr>
        <w:t xml:space="preserve">(Editorial </w:t>
      </w:r>
      <w:r w:rsidRPr="00463D76">
        <w:rPr>
          <w:rFonts w:ascii="Arial" w:hAnsi="Arial" w:cs="Arial"/>
          <w:sz w:val="18"/>
          <w:szCs w:val="18"/>
          <w:u w:val="single"/>
          <w:lang w:val="en-GB"/>
        </w:rPr>
        <w:t>BMJ,</w:t>
      </w:r>
      <w:r w:rsidRPr="00463D76">
        <w:rPr>
          <w:rFonts w:ascii="Arial" w:hAnsi="Arial" w:cs="Arial"/>
          <w:sz w:val="18"/>
          <w:szCs w:val="18"/>
          <w:lang w:val="en-GB"/>
        </w:rPr>
        <w:t xml:space="preserve"> 69:m1472 </w:t>
      </w:r>
      <w:proofErr w:type="spellStart"/>
      <w:r w:rsidRPr="00463D76">
        <w:rPr>
          <w:rFonts w:ascii="Arial" w:hAnsi="Arial" w:cs="Arial"/>
          <w:sz w:val="18"/>
          <w:szCs w:val="18"/>
          <w:lang w:val="en-GB"/>
        </w:rPr>
        <w:t>doi</w:t>
      </w:r>
      <w:proofErr w:type="spellEnd"/>
      <w:r w:rsidRPr="00463D76">
        <w:rPr>
          <w:rFonts w:ascii="Arial" w:hAnsi="Arial" w:cs="Arial"/>
          <w:sz w:val="18"/>
          <w:szCs w:val="18"/>
          <w:lang w:val="en-GB"/>
        </w:rPr>
        <w:t>: 10.1136/bmj.m1472</w:t>
      </w:r>
      <w:r>
        <w:rPr>
          <w:rFonts w:ascii="Arial" w:hAnsi="Arial" w:cs="Arial"/>
          <w:sz w:val="18"/>
          <w:szCs w:val="18"/>
          <w:lang w:val="en-GB"/>
        </w:rPr>
        <w:t xml:space="preserve"> “</w:t>
      </w:r>
      <w:r w:rsidRPr="006E6D9E">
        <w:rPr>
          <w:rFonts w:ascii="Arial" w:hAnsi="Arial" w:cs="Arial"/>
          <w:i/>
          <w:sz w:val="18"/>
          <w:szCs w:val="18"/>
          <w:lang w:val="en-GB"/>
        </w:rPr>
        <w:t>Dying alone or leaving a death unmarked is a major societal</w:t>
      </w:r>
      <w:r>
        <w:rPr>
          <w:rFonts w:ascii="Arial" w:hAnsi="Arial" w:cs="Arial"/>
          <w:i/>
          <w:sz w:val="18"/>
          <w:szCs w:val="18"/>
          <w:lang w:val="en-GB"/>
        </w:rPr>
        <w:t xml:space="preserve"> </w:t>
      </w:r>
      <w:r w:rsidRPr="006E6D9E">
        <w:rPr>
          <w:rFonts w:ascii="Arial" w:hAnsi="Arial" w:cs="Arial"/>
          <w:i/>
          <w:sz w:val="18"/>
          <w:szCs w:val="18"/>
          <w:lang w:val="en-GB"/>
        </w:rPr>
        <w:t>wrong as evidenced by the emotional labour expended by</w:t>
      </w:r>
      <w:r>
        <w:rPr>
          <w:rFonts w:ascii="Arial" w:hAnsi="Arial" w:cs="Arial"/>
          <w:i/>
          <w:sz w:val="18"/>
          <w:szCs w:val="18"/>
          <w:lang w:val="en-GB"/>
        </w:rPr>
        <w:t xml:space="preserve"> </w:t>
      </w:r>
      <w:r w:rsidRPr="006E6D9E">
        <w:rPr>
          <w:rFonts w:ascii="Arial" w:hAnsi="Arial" w:cs="Arial"/>
          <w:i/>
          <w:sz w:val="18"/>
          <w:szCs w:val="18"/>
          <w:lang w:val="en-GB"/>
        </w:rPr>
        <w:t>professionals when bearing witness in the absence of family or</w:t>
      </w:r>
      <w:r>
        <w:rPr>
          <w:rFonts w:ascii="Arial" w:hAnsi="Arial" w:cs="Arial"/>
          <w:i/>
          <w:sz w:val="18"/>
          <w:szCs w:val="18"/>
          <w:lang w:val="en-GB"/>
        </w:rPr>
        <w:t xml:space="preserve"> </w:t>
      </w:r>
      <w:r w:rsidRPr="006E6D9E">
        <w:rPr>
          <w:rFonts w:ascii="Arial" w:hAnsi="Arial" w:cs="Arial"/>
          <w:i/>
          <w:sz w:val="18"/>
          <w:szCs w:val="18"/>
          <w:lang w:val="en-GB"/>
        </w:rPr>
        <w:t>friends</w:t>
      </w:r>
      <w:r>
        <w:rPr>
          <w:rFonts w:ascii="Arial" w:hAnsi="Arial" w:cs="Arial"/>
          <w:i/>
          <w:sz w:val="18"/>
          <w:szCs w:val="18"/>
          <w:lang w:val="en-GB"/>
        </w:rPr>
        <w:t xml:space="preserve">. </w:t>
      </w:r>
      <w:r w:rsidRPr="006E6D9E">
        <w:rPr>
          <w:rFonts w:ascii="Arial" w:hAnsi="Arial" w:cs="Arial"/>
          <w:i/>
          <w:sz w:val="18"/>
          <w:szCs w:val="18"/>
          <w:lang w:val="en-GB"/>
        </w:rPr>
        <w:t>This is a testament to our collective belief in the need</w:t>
      </w:r>
      <w:r>
        <w:rPr>
          <w:rFonts w:ascii="Arial" w:hAnsi="Arial" w:cs="Arial"/>
          <w:i/>
          <w:sz w:val="18"/>
          <w:szCs w:val="18"/>
          <w:lang w:val="en-GB"/>
        </w:rPr>
        <w:t xml:space="preserve"> </w:t>
      </w:r>
      <w:r w:rsidRPr="006E6D9E">
        <w:rPr>
          <w:rFonts w:ascii="Arial" w:hAnsi="Arial" w:cs="Arial"/>
          <w:i/>
          <w:sz w:val="18"/>
          <w:szCs w:val="18"/>
          <w:lang w:val="en-GB"/>
        </w:rPr>
        <w:t xml:space="preserve">for humanity at the end of life, </w:t>
      </w:r>
      <w:r>
        <w:rPr>
          <w:rFonts w:ascii="Arial" w:hAnsi="Arial" w:cs="Arial"/>
          <w:i/>
          <w:sz w:val="18"/>
          <w:szCs w:val="18"/>
          <w:lang w:val="en-GB"/>
        </w:rPr>
        <w:t>and it is highly valued by many f</w:t>
      </w:r>
      <w:r w:rsidRPr="006E6D9E">
        <w:rPr>
          <w:rFonts w:ascii="Arial" w:hAnsi="Arial" w:cs="Arial"/>
          <w:i/>
          <w:sz w:val="18"/>
          <w:szCs w:val="18"/>
          <w:lang w:val="en-GB"/>
        </w:rPr>
        <w:t>am</w:t>
      </w:r>
      <w:r>
        <w:rPr>
          <w:rFonts w:ascii="Arial" w:hAnsi="Arial" w:cs="Arial"/>
          <w:i/>
          <w:sz w:val="18"/>
          <w:szCs w:val="18"/>
          <w:lang w:val="en-GB"/>
        </w:rPr>
        <w:t>ilies in the current situation”</w:t>
      </w:r>
    </w:p>
  </w:footnote>
  <w:footnote w:id="15">
    <w:p w14:paraId="55A5A1EB" w14:textId="77777777" w:rsidR="00E32083" w:rsidRDefault="00E32083" w:rsidP="00A51CC1">
      <w:r>
        <w:rPr>
          <w:rStyle w:val="Funotenzeichen"/>
        </w:rPr>
        <w:footnoteRef/>
      </w:r>
      <w:r w:rsidRPr="00C37EBD">
        <w:rPr>
          <w:lang w:val="en-GB"/>
        </w:rPr>
        <w:t xml:space="preserve"> </w:t>
      </w:r>
      <w:r w:rsidRPr="00C37EBD">
        <w:rPr>
          <w:rFonts w:asciiTheme="minorHAnsi" w:hAnsiTheme="minorHAnsi" w:cstheme="minorHAnsi"/>
          <w:noProof/>
          <w:sz w:val="20"/>
          <w:szCs w:val="20"/>
          <w:lang w:val="en-GB"/>
        </w:rPr>
        <w:t xml:space="preserve">Nickell LA, Crighton EJ, Tracy CS, Al-Enazy H, Bloaji Y, Hanjrah S, Hussain A, Makhlouf S, Usphur REG.(2004)  „Psychosocial effects of SARS on hospital staff: survez of a large tertiary care institution.” </w:t>
      </w:r>
      <w:r w:rsidRPr="00816C02">
        <w:rPr>
          <w:rFonts w:asciiTheme="minorHAnsi" w:hAnsiTheme="minorHAnsi" w:cstheme="minorHAnsi"/>
          <w:noProof/>
          <w:sz w:val="20"/>
          <w:szCs w:val="20"/>
        </w:rPr>
        <w:t>Canadian J. Medical Assoc. 2, 170 (5), 793-798.</w:t>
      </w:r>
    </w:p>
  </w:footnote>
  <w:footnote w:id="16">
    <w:p w14:paraId="4E41A849" w14:textId="77777777" w:rsidR="00E32083" w:rsidRDefault="00E32083" w:rsidP="00A51CC1">
      <w:pPr>
        <w:pStyle w:val="Funotentext"/>
      </w:pPr>
      <w:r>
        <w:rPr>
          <w:rStyle w:val="Funotenzeichen"/>
        </w:rPr>
        <w:footnoteRef/>
      </w:r>
      <w:r>
        <w:t xml:space="preserve"> </w:t>
      </w:r>
      <w:r w:rsidRPr="00E4358E">
        <w:rPr>
          <w:rFonts w:asciiTheme="minorHAnsi" w:hAnsiTheme="minorHAnsi" w:cstheme="minorHAnsi"/>
        </w:rPr>
        <w:t>Wissenschaftliche Publikationen</w:t>
      </w:r>
      <w:r>
        <w:rPr>
          <w:rFonts w:asciiTheme="minorHAnsi" w:hAnsiTheme="minorHAnsi" w:cstheme="minorHAnsi"/>
        </w:rPr>
        <w:t xml:space="preserve"> </w:t>
      </w:r>
      <w:r w:rsidRPr="00DF7D8F">
        <w:rPr>
          <w:rFonts w:asciiTheme="minorHAnsi" w:hAnsiTheme="minorHAnsi" w:cstheme="minorHAnsi"/>
        </w:rPr>
        <w:t xml:space="preserve">aus Taiwan und Hong </w:t>
      </w:r>
      <w:r w:rsidRPr="001C3A37">
        <w:rPr>
          <w:rFonts w:asciiTheme="minorHAnsi" w:hAnsiTheme="minorHAnsi" w:cstheme="minorHAnsi"/>
        </w:rPr>
        <w:t>Kong</w:t>
      </w:r>
      <w:r w:rsidRPr="00DF7D8F">
        <w:rPr>
          <w:rFonts w:asciiTheme="minorHAnsi" w:hAnsiTheme="minorHAnsi" w:cstheme="minorHAnsi"/>
        </w:rPr>
        <w:t>, nach SARS</w:t>
      </w:r>
    </w:p>
  </w:footnote>
  <w:footnote w:id="17">
    <w:p w14:paraId="47E1D249" w14:textId="77777777" w:rsidR="00E32083" w:rsidRPr="00031C74" w:rsidRDefault="00E32083" w:rsidP="00A51CC1">
      <w:pPr>
        <w:rPr>
          <w:noProof/>
          <w:lang w:val="es-ES"/>
        </w:rPr>
      </w:pPr>
      <w:r>
        <w:rPr>
          <w:rStyle w:val="Funotenzeichen"/>
        </w:rPr>
        <w:footnoteRef/>
      </w:r>
      <w:r w:rsidRPr="003261D1">
        <w:rPr>
          <w:lang w:val="en-GB"/>
        </w:rPr>
        <w:t xml:space="preserve"> </w:t>
      </w:r>
      <w:r w:rsidRPr="003261D1">
        <w:rPr>
          <w:rFonts w:asciiTheme="minorHAnsi" w:hAnsiTheme="minorHAnsi" w:cstheme="minorHAnsi"/>
          <w:noProof/>
          <w:sz w:val="20"/>
          <w:szCs w:val="20"/>
          <w:lang w:val="en-GB"/>
        </w:rPr>
        <w:t xml:space="preserve">Yip PSF, Cheung YT, Chau PH, Law YW. (2010). The Impact of Epidemic Outbreak; the Case of Severe Acute Respiratory Syndrome (SARS) and Suicide Among Older Adults in Hong Kong. </w:t>
      </w:r>
      <w:r w:rsidRPr="00031C74">
        <w:rPr>
          <w:rFonts w:asciiTheme="minorHAnsi" w:hAnsiTheme="minorHAnsi" w:cstheme="minorHAnsi"/>
          <w:noProof/>
          <w:sz w:val="20"/>
          <w:szCs w:val="20"/>
          <w:u w:val="single"/>
          <w:lang w:val="es-ES"/>
        </w:rPr>
        <w:t>Crisis,</w:t>
      </w:r>
      <w:r w:rsidRPr="00031C74">
        <w:rPr>
          <w:rFonts w:asciiTheme="minorHAnsi" w:hAnsiTheme="minorHAnsi" w:cstheme="minorHAnsi"/>
          <w:noProof/>
          <w:sz w:val="20"/>
          <w:szCs w:val="20"/>
          <w:lang w:val="es-ES"/>
        </w:rPr>
        <w:t xml:space="preserve"> 31 (2), 86-92</w:t>
      </w:r>
    </w:p>
    <w:p w14:paraId="3D4D0539" w14:textId="77777777" w:rsidR="00E32083" w:rsidRPr="00031C74" w:rsidRDefault="00E32083" w:rsidP="00A51CC1">
      <w:pPr>
        <w:pStyle w:val="Funotentext"/>
        <w:rPr>
          <w:lang w:val="es-ES"/>
        </w:rPr>
      </w:pPr>
    </w:p>
  </w:footnote>
  <w:footnote w:id="18">
    <w:p w14:paraId="4ECE3938" w14:textId="77777777" w:rsidR="00E32083" w:rsidRPr="00031C74" w:rsidRDefault="00E32083" w:rsidP="00A51CC1">
      <w:pPr>
        <w:pStyle w:val="Funotentext"/>
        <w:rPr>
          <w:lang w:val="es-ES"/>
        </w:rPr>
      </w:pPr>
      <w:r>
        <w:rPr>
          <w:rStyle w:val="Funotenzeichen"/>
        </w:rPr>
        <w:footnoteRef/>
      </w:r>
      <w:r w:rsidRPr="00031C74">
        <w:rPr>
          <w:lang w:val="es-ES"/>
        </w:rPr>
        <w:t xml:space="preserve"> </w:t>
      </w:r>
      <w:r w:rsidRPr="00031C74">
        <w:rPr>
          <w:lang w:val="es-ES"/>
        </w:rPr>
        <w:t>https://www.theguardian.com/uk-news/2020/apr/30/pick-up-the-phone-to-loved-ones-urges-man-after-grandfathers-suicide?utm_term=RWRpdG9yaWFsX0d1YXJkaWFuVG9kYXlVS19XZWVrZGF5cy0yMDA1MDE%3D&amp;utm_source=esp&amp;utm_medium=Email&amp;CMP=GTUK_email&amp;utm_campaign=GuardianTodayUK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CF12" w14:textId="77777777" w:rsidR="00E32083" w:rsidRDefault="00E320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CC81" w14:textId="77777777" w:rsidR="00E32083" w:rsidRDefault="00E3208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221C" w14:textId="77777777" w:rsidR="00E32083" w:rsidRDefault="00E320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8D9"/>
    <w:multiLevelType w:val="hybridMultilevel"/>
    <w:tmpl w:val="3378CB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7710B2"/>
    <w:multiLevelType w:val="multilevel"/>
    <w:tmpl w:val="D01A18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7237F3"/>
    <w:multiLevelType w:val="hybridMultilevel"/>
    <w:tmpl w:val="6142A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E43A88"/>
    <w:multiLevelType w:val="hybridMultilevel"/>
    <w:tmpl w:val="7FEC2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B2C2EEC"/>
    <w:multiLevelType w:val="multilevel"/>
    <w:tmpl w:val="893058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1AB4B44"/>
    <w:multiLevelType w:val="hybridMultilevel"/>
    <w:tmpl w:val="B1DA6FE8"/>
    <w:lvl w:ilvl="0" w:tplc="E9A04C84">
      <w:start w:val="1"/>
      <w:numFmt w:val="upp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nsid w:val="282D12D5"/>
    <w:multiLevelType w:val="hybridMultilevel"/>
    <w:tmpl w:val="D834E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D2C3DDC"/>
    <w:multiLevelType w:val="hybridMultilevel"/>
    <w:tmpl w:val="AEF0C7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DC34A38"/>
    <w:multiLevelType w:val="hybridMultilevel"/>
    <w:tmpl w:val="26E45ACE"/>
    <w:lvl w:ilvl="0" w:tplc="1E5E4B46">
      <w:start w:val="2"/>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150C2F"/>
    <w:multiLevelType w:val="hybridMultilevel"/>
    <w:tmpl w:val="F28A4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D111A5"/>
    <w:multiLevelType w:val="hybridMultilevel"/>
    <w:tmpl w:val="145C5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B405CD"/>
    <w:multiLevelType w:val="hybridMultilevel"/>
    <w:tmpl w:val="71427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6D4CD9"/>
    <w:multiLevelType w:val="multilevel"/>
    <w:tmpl w:val="E6DAD782"/>
    <w:lvl w:ilvl="0">
      <w:start w:val="2"/>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4EB7135E"/>
    <w:multiLevelType w:val="hybridMultilevel"/>
    <w:tmpl w:val="64B0373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24560FC"/>
    <w:multiLevelType w:val="hybridMultilevel"/>
    <w:tmpl w:val="F4C83A9E"/>
    <w:lvl w:ilvl="0" w:tplc="0413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BB617B8"/>
    <w:multiLevelType w:val="hybridMultilevel"/>
    <w:tmpl w:val="2B023F4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23029F"/>
    <w:multiLevelType w:val="hybridMultilevel"/>
    <w:tmpl w:val="A3E86DF0"/>
    <w:lvl w:ilvl="0" w:tplc="0413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0A97BFB"/>
    <w:multiLevelType w:val="hybridMultilevel"/>
    <w:tmpl w:val="A61AA2D4"/>
    <w:lvl w:ilvl="0" w:tplc="69D0EF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3144D40"/>
    <w:multiLevelType w:val="hybridMultilevel"/>
    <w:tmpl w:val="8D9E8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D16EF3"/>
    <w:multiLevelType w:val="hybridMultilevel"/>
    <w:tmpl w:val="C778E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70B457C"/>
    <w:multiLevelType w:val="multilevel"/>
    <w:tmpl w:val="BAA6EB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7"/>
  </w:num>
  <w:num w:numId="2">
    <w:abstractNumId w:val="3"/>
  </w:num>
  <w:num w:numId="3">
    <w:abstractNumId w:val="6"/>
  </w:num>
  <w:num w:numId="4">
    <w:abstractNumId w:val="18"/>
  </w:num>
  <w:num w:numId="5">
    <w:abstractNumId w:val="9"/>
  </w:num>
  <w:num w:numId="6">
    <w:abstractNumId w:val="10"/>
  </w:num>
  <w:num w:numId="7">
    <w:abstractNumId w:val="15"/>
  </w:num>
  <w:num w:numId="8">
    <w:abstractNumId w:val="7"/>
  </w:num>
  <w:num w:numId="9">
    <w:abstractNumId w:val="11"/>
  </w:num>
  <w:num w:numId="10">
    <w:abstractNumId w:val="1"/>
  </w:num>
  <w:num w:numId="11">
    <w:abstractNumId w:val="14"/>
  </w:num>
  <w:num w:numId="12">
    <w:abstractNumId w:val="19"/>
  </w:num>
  <w:num w:numId="13">
    <w:abstractNumId w:val="16"/>
  </w:num>
  <w:num w:numId="14">
    <w:abstractNumId w:val="0"/>
  </w:num>
  <w:num w:numId="15">
    <w:abstractNumId w:val="2"/>
  </w:num>
  <w:num w:numId="16">
    <w:abstractNumId w:val="4"/>
  </w:num>
  <w:num w:numId="17">
    <w:abstractNumId w:val="12"/>
  </w:num>
  <w:num w:numId="18">
    <w:abstractNumId w:val="5"/>
  </w:num>
  <w:num w:numId="19">
    <w:abstractNumId w:val="2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C1"/>
    <w:rsid w:val="00032D5D"/>
    <w:rsid w:val="00035499"/>
    <w:rsid w:val="00050C61"/>
    <w:rsid w:val="00095441"/>
    <w:rsid w:val="000B73D2"/>
    <w:rsid w:val="000D7ED6"/>
    <w:rsid w:val="000F083D"/>
    <w:rsid w:val="00135774"/>
    <w:rsid w:val="00164A51"/>
    <w:rsid w:val="00171E65"/>
    <w:rsid w:val="001B1010"/>
    <w:rsid w:val="001C3A37"/>
    <w:rsid w:val="001E7362"/>
    <w:rsid w:val="002141DB"/>
    <w:rsid w:val="002B73CD"/>
    <w:rsid w:val="002F383F"/>
    <w:rsid w:val="0036606C"/>
    <w:rsid w:val="00392237"/>
    <w:rsid w:val="00394CF9"/>
    <w:rsid w:val="003A34CD"/>
    <w:rsid w:val="003C09F4"/>
    <w:rsid w:val="004476C5"/>
    <w:rsid w:val="00482D98"/>
    <w:rsid w:val="00492BBC"/>
    <w:rsid w:val="004A08F0"/>
    <w:rsid w:val="004A58B6"/>
    <w:rsid w:val="004C65D2"/>
    <w:rsid w:val="004D5998"/>
    <w:rsid w:val="004E4AA2"/>
    <w:rsid w:val="00505F02"/>
    <w:rsid w:val="00521E05"/>
    <w:rsid w:val="00563B7C"/>
    <w:rsid w:val="005D0AC7"/>
    <w:rsid w:val="005D1D7D"/>
    <w:rsid w:val="005E45D3"/>
    <w:rsid w:val="00602821"/>
    <w:rsid w:val="00612A3C"/>
    <w:rsid w:val="00617B3D"/>
    <w:rsid w:val="0062493B"/>
    <w:rsid w:val="006722D3"/>
    <w:rsid w:val="006863F8"/>
    <w:rsid w:val="006A0B41"/>
    <w:rsid w:val="006B3549"/>
    <w:rsid w:val="00714B3E"/>
    <w:rsid w:val="00755C6B"/>
    <w:rsid w:val="00777C9A"/>
    <w:rsid w:val="007C3CCD"/>
    <w:rsid w:val="00800B50"/>
    <w:rsid w:val="008455D8"/>
    <w:rsid w:val="00872992"/>
    <w:rsid w:val="008813F9"/>
    <w:rsid w:val="008A2623"/>
    <w:rsid w:val="008E569E"/>
    <w:rsid w:val="008F70AA"/>
    <w:rsid w:val="00906772"/>
    <w:rsid w:val="00916AA0"/>
    <w:rsid w:val="00985B8A"/>
    <w:rsid w:val="009C1676"/>
    <w:rsid w:val="009C2CF1"/>
    <w:rsid w:val="009F7C4F"/>
    <w:rsid w:val="00A07F40"/>
    <w:rsid w:val="00A51CC1"/>
    <w:rsid w:val="00AA03A2"/>
    <w:rsid w:val="00AA55E5"/>
    <w:rsid w:val="00AD270B"/>
    <w:rsid w:val="00B054BC"/>
    <w:rsid w:val="00B11719"/>
    <w:rsid w:val="00B30DCE"/>
    <w:rsid w:val="00B37B20"/>
    <w:rsid w:val="00B46F49"/>
    <w:rsid w:val="00B70AB6"/>
    <w:rsid w:val="00BE5670"/>
    <w:rsid w:val="00C02F1F"/>
    <w:rsid w:val="00C422E7"/>
    <w:rsid w:val="00C52B85"/>
    <w:rsid w:val="00C721FB"/>
    <w:rsid w:val="00C91BE8"/>
    <w:rsid w:val="00C93AE1"/>
    <w:rsid w:val="00CA1F51"/>
    <w:rsid w:val="00D22B05"/>
    <w:rsid w:val="00D426F0"/>
    <w:rsid w:val="00D72D29"/>
    <w:rsid w:val="00DA0F42"/>
    <w:rsid w:val="00DC2880"/>
    <w:rsid w:val="00DC6330"/>
    <w:rsid w:val="00DF6E5A"/>
    <w:rsid w:val="00E006E4"/>
    <w:rsid w:val="00E15F8C"/>
    <w:rsid w:val="00E32083"/>
    <w:rsid w:val="00E4358E"/>
    <w:rsid w:val="00E47974"/>
    <w:rsid w:val="00E64CF3"/>
    <w:rsid w:val="00ED5E9D"/>
    <w:rsid w:val="00F31FDC"/>
    <w:rsid w:val="00F45A2D"/>
    <w:rsid w:val="00F52B28"/>
    <w:rsid w:val="00F83674"/>
    <w:rsid w:val="00F95077"/>
    <w:rsid w:val="00FB4D29"/>
    <w:rsid w:val="00FC273E"/>
    <w:rsid w:val="00FD6DE1"/>
    <w:rsid w:val="00FE6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CC1"/>
    <w:pPr>
      <w:spacing w:after="0" w:line="240" w:lineRule="auto"/>
    </w:pPr>
    <w:rPr>
      <w:rFonts w:ascii="Helvetica" w:eastAsia="MS Mincho" w:hAnsi="Helvetica" w:cs="Times New Roman"/>
      <w:sz w:val="24"/>
      <w:szCs w:val="24"/>
      <w:lang w:eastAsia="de-DE"/>
    </w:rPr>
  </w:style>
  <w:style w:type="paragraph" w:styleId="berschrift1">
    <w:name w:val="heading 1"/>
    <w:basedOn w:val="Standard"/>
    <w:link w:val="berschrift1Zchn"/>
    <w:uiPriority w:val="9"/>
    <w:qFormat/>
    <w:rsid w:val="00A51CC1"/>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1CC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unhideWhenUsed/>
    <w:rsid w:val="00A51CC1"/>
    <w:rPr>
      <w:sz w:val="20"/>
      <w:szCs w:val="20"/>
    </w:rPr>
  </w:style>
  <w:style w:type="character" w:customStyle="1" w:styleId="FunotentextZchn">
    <w:name w:val="Fußnotentext Zchn"/>
    <w:basedOn w:val="Absatz-Standardschriftart"/>
    <w:link w:val="Funotentext"/>
    <w:uiPriority w:val="99"/>
    <w:rsid w:val="00A51CC1"/>
    <w:rPr>
      <w:rFonts w:ascii="Helvetica" w:eastAsia="MS Mincho" w:hAnsi="Helvetica" w:cs="Times New Roman"/>
      <w:sz w:val="20"/>
      <w:szCs w:val="20"/>
      <w:lang w:eastAsia="de-DE"/>
    </w:rPr>
  </w:style>
  <w:style w:type="character" w:styleId="Funotenzeichen">
    <w:name w:val="footnote reference"/>
    <w:uiPriority w:val="99"/>
    <w:semiHidden/>
    <w:unhideWhenUsed/>
    <w:rsid w:val="00A51CC1"/>
    <w:rPr>
      <w:vertAlign w:val="superscript"/>
    </w:rPr>
  </w:style>
  <w:style w:type="table" w:styleId="Tabellenraster">
    <w:name w:val="Table Grid"/>
    <w:basedOn w:val="NormaleTabelle"/>
    <w:uiPriority w:val="59"/>
    <w:rsid w:val="00A51CC1"/>
    <w:pPr>
      <w:spacing w:after="0" w:line="240" w:lineRule="auto"/>
    </w:pPr>
    <w:rPr>
      <w:rFonts w:ascii="Helvetica" w:eastAsia="MS Mincho" w:hAnsi="Helvetic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1CC1"/>
    <w:pPr>
      <w:tabs>
        <w:tab w:val="center" w:pos="4536"/>
        <w:tab w:val="right" w:pos="9072"/>
      </w:tabs>
    </w:pPr>
  </w:style>
  <w:style w:type="character" w:customStyle="1" w:styleId="KopfzeileZchn">
    <w:name w:val="Kopfzeile Zchn"/>
    <w:basedOn w:val="Absatz-Standardschriftart"/>
    <w:link w:val="Kopfzeile"/>
    <w:uiPriority w:val="99"/>
    <w:rsid w:val="00A51CC1"/>
    <w:rPr>
      <w:rFonts w:ascii="Helvetica" w:eastAsia="MS Mincho" w:hAnsi="Helvetica" w:cs="Times New Roman"/>
      <w:sz w:val="24"/>
      <w:szCs w:val="24"/>
      <w:lang w:eastAsia="de-DE"/>
    </w:rPr>
  </w:style>
  <w:style w:type="paragraph" w:styleId="Fuzeile">
    <w:name w:val="footer"/>
    <w:basedOn w:val="Standard"/>
    <w:link w:val="FuzeileZchn"/>
    <w:uiPriority w:val="99"/>
    <w:unhideWhenUsed/>
    <w:rsid w:val="00A51CC1"/>
    <w:pPr>
      <w:tabs>
        <w:tab w:val="center" w:pos="4536"/>
        <w:tab w:val="right" w:pos="9072"/>
      </w:tabs>
    </w:pPr>
  </w:style>
  <w:style w:type="character" w:customStyle="1" w:styleId="FuzeileZchn">
    <w:name w:val="Fußzeile Zchn"/>
    <w:basedOn w:val="Absatz-Standardschriftart"/>
    <w:link w:val="Fuzeile"/>
    <w:uiPriority w:val="99"/>
    <w:rsid w:val="00A51CC1"/>
    <w:rPr>
      <w:rFonts w:ascii="Helvetica" w:eastAsia="MS Mincho" w:hAnsi="Helvetica" w:cs="Times New Roman"/>
      <w:sz w:val="24"/>
      <w:szCs w:val="24"/>
      <w:lang w:eastAsia="de-DE"/>
    </w:rPr>
  </w:style>
  <w:style w:type="paragraph" w:styleId="Listenabsatz">
    <w:name w:val="List Paragraph"/>
    <w:basedOn w:val="Standard"/>
    <w:uiPriority w:val="34"/>
    <w:qFormat/>
    <w:rsid w:val="00A51CC1"/>
    <w:pPr>
      <w:ind w:left="708"/>
    </w:pPr>
  </w:style>
  <w:style w:type="character" w:styleId="Hyperlink">
    <w:name w:val="Hyperlink"/>
    <w:basedOn w:val="Absatz-Standardschriftart"/>
    <w:uiPriority w:val="99"/>
    <w:unhideWhenUsed/>
    <w:rsid w:val="00A51CC1"/>
    <w:rPr>
      <w:color w:val="0000FF" w:themeColor="hyperlink"/>
      <w:u w:val="single"/>
    </w:rPr>
  </w:style>
  <w:style w:type="paragraph" w:styleId="KeinLeerraum">
    <w:name w:val="No Spacing"/>
    <w:uiPriority w:val="1"/>
    <w:qFormat/>
    <w:rsid w:val="00A51CC1"/>
    <w:pPr>
      <w:spacing w:after="0" w:line="240" w:lineRule="auto"/>
    </w:pPr>
  </w:style>
  <w:style w:type="character" w:styleId="Kommentarzeichen">
    <w:name w:val="annotation reference"/>
    <w:basedOn w:val="Absatz-Standardschriftart"/>
    <w:uiPriority w:val="99"/>
    <w:semiHidden/>
    <w:unhideWhenUsed/>
    <w:rsid w:val="00C02F1F"/>
    <w:rPr>
      <w:sz w:val="16"/>
      <w:szCs w:val="16"/>
    </w:rPr>
  </w:style>
  <w:style w:type="paragraph" w:styleId="Kommentartext">
    <w:name w:val="annotation text"/>
    <w:basedOn w:val="Standard"/>
    <w:link w:val="KommentartextZchn"/>
    <w:uiPriority w:val="99"/>
    <w:unhideWhenUsed/>
    <w:rsid w:val="00C02F1F"/>
    <w:rPr>
      <w:sz w:val="20"/>
      <w:szCs w:val="20"/>
    </w:rPr>
  </w:style>
  <w:style w:type="character" w:customStyle="1" w:styleId="KommentartextZchn">
    <w:name w:val="Kommentartext Zchn"/>
    <w:basedOn w:val="Absatz-Standardschriftart"/>
    <w:link w:val="Kommentartext"/>
    <w:uiPriority w:val="99"/>
    <w:rsid w:val="00C02F1F"/>
    <w:rPr>
      <w:rFonts w:ascii="Helvetica" w:eastAsia="MS Mincho"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2F1F"/>
    <w:rPr>
      <w:b/>
      <w:bCs/>
    </w:rPr>
  </w:style>
  <w:style w:type="character" w:customStyle="1" w:styleId="KommentarthemaZchn">
    <w:name w:val="Kommentarthema Zchn"/>
    <w:basedOn w:val="KommentartextZchn"/>
    <w:link w:val="Kommentarthema"/>
    <w:uiPriority w:val="99"/>
    <w:semiHidden/>
    <w:rsid w:val="00C02F1F"/>
    <w:rPr>
      <w:rFonts w:ascii="Helvetica" w:eastAsia="MS Mincho" w:hAnsi="Helvetica" w:cs="Times New Roman"/>
      <w:b/>
      <w:bCs/>
      <w:sz w:val="20"/>
      <w:szCs w:val="20"/>
      <w:lang w:eastAsia="de-DE"/>
    </w:rPr>
  </w:style>
  <w:style w:type="paragraph" w:styleId="Sprechblasentext">
    <w:name w:val="Balloon Text"/>
    <w:basedOn w:val="Standard"/>
    <w:link w:val="SprechblasentextZchn"/>
    <w:uiPriority w:val="99"/>
    <w:semiHidden/>
    <w:unhideWhenUsed/>
    <w:rsid w:val="00C02F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F1F"/>
    <w:rPr>
      <w:rFonts w:ascii="Segoe UI" w:eastAsia="MS Mincho"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CC1"/>
    <w:pPr>
      <w:spacing w:after="0" w:line="240" w:lineRule="auto"/>
    </w:pPr>
    <w:rPr>
      <w:rFonts w:ascii="Helvetica" w:eastAsia="MS Mincho" w:hAnsi="Helvetica" w:cs="Times New Roman"/>
      <w:sz w:val="24"/>
      <w:szCs w:val="24"/>
      <w:lang w:eastAsia="de-DE"/>
    </w:rPr>
  </w:style>
  <w:style w:type="paragraph" w:styleId="berschrift1">
    <w:name w:val="heading 1"/>
    <w:basedOn w:val="Standard"/>
    <w:link w:val="berschrift1Zchn"/>
    <w:uiPriority w:val="9"/>
    <w:qFormat/>
    <w:rsid w:val="00A51CC1"/>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1CC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unhideWhenUsed/>
    <w:rsid w:val="00A51CC1"/>
    <w:rPr>
      <w:sz w:val="20"/>
      <w:szCs w:val="20"/>
    </w:rPr>
  </w:style>
  <w:style w:type="character" w:customStyle="1" w:styleId="FunotentextZchn">
    <w:name w:val="Fußnotentext Zchn"/>
    <w:basedOn w:val="Absatz-Standardschriftart"/>
    <w:link w:val="Funotentext"/>
    <w:uiPriority w:val="99"/>
    <w:rsid w:val="00A51CC1"/>
    <w:rPr>
      <w:rFonts w:ascii="Helvetica" w:eastAsia="MS Mincho" w:hAnsi="Helvetica" w:cs="Times New Roman"/>
      <w:sz w:val="20"/>
      <w:szCs w:val="20"/>
      <w:lang w:eastAsia="de-DE"/>
    </w:rPr>
  </w:style>
  <w:style w:type="character" w:styleId="Funotenzeichen">
    <w:name w:val="footnote reference"/>
    <w:uiPriority w:val="99"/>
    <w:semiHidden/>
    <w:unhideWhenUsed/>
    <w:rsid w:val="00A51CC1"/>
    <w:rPr>
      <w:vertAlign w:val="superscript"/>
    </w:rPr>
  </w:style>
  <w:style w:type="table" w:styleId="Tabellenraster">
    <w:name w:val="Table Grid"/>
    <w:basedOn w:val="NormaleTabelle"/>
    <w:uiPriority w:val="59"/>
    <w:rsid w:val="00A51CC1"/>
    <w:pPr>
      <w:spacing w:after="0" w:line="240" w:lineRule="auto"/>
    </w:pPr>
    <w:rPr>
      <w:rFonts w:ascii="Helvetica" w:eastAsia="MS Mincho" w:hAnsi="Helvetica"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1CC1"/>
    <w:pPr>
      <w:tabs>
        <w:tab w:val="center" w:pos="4536"/>
        <w:tab w:val="right" w:pos="9072"/>
      </w:tabs>
    </w:pPr>
  </w:style>
  <w:style w:type="character" w:customStyle="1" w:styleId="KopfzeileZchn">
    <w:name w:val="Kopfzeile Zchn"/>
    <w:basedOn w:val="Absatz-Standardschriftart"/>
    <w:link w:val="Kopfzeile"/>
    <w:uiPriority w:val="99"/>
    <w:rsid w:val="00A51CC1"/>
    <w:rPr>
      <w:rFonts w:ascii="Helvetica" w:eastAsia="MS Mincho" w:hAnsi="Helvetica" w:cs="Times New Roman"/>
      <w:sz w:val="24"/>
      <w:szCs w:val="24"/>
      <w:lang w:eastAsia="de-DE"/>
    </w:rPr>
  </w:style>
  <w:style w:type="paragraph" w:styleId="Fuzeile">
    <w:name w:val="footer"/>
    <w:basedOn w:val="Standard"/>
    <w:link w:val="FuzeileZchn"/>
    <w:uiPriority w:val="99"/>
    <w:unhideWhenUsed/>
    <w:rsid w:val="00A51CC1"/>
    <w:pPr>
      <w:tabs>
        <w:tab w:val="center" w:pos="4536"/>
        <w:tab w:val="right" w:pos="9072"/>
      </w:tabs>
    </w:pPr>
  </w:style>
  <w:style w:type="character" w:customStyle="1" w:styleId="FuzeileZchn">
    <w:name w:val="Fußzeile Zchn"/>
    <w:basedOn w:val="Absatz-Standardschriftart"/>
    <w:link w:val="Fuzeile"/>
    <w:uiPriority w:val="99"/>
    <w:rsid w:val="00A51CC1"/>
    <w:rPr>
      <w:rFonts w:ascii="Helvetica" w:eastAsia="MS Mincho" w:hAnsi="Helvetica" w:cs="Times New Roman"/>
      <w:sz w:val="24"/>
      <w:szCs w:val="24"/>
      <w:lang w:eastAsia="de-DE"/>
    </w:rPr>
  </w:style>
  <w:style w:type="paragraph" w:styleId="Listenabsatz">
    <w:name w:val="List Paragraph"/>
    <w:basedOn w:val="Standard"/>
    <w:uiPriority w:val="34"/>
    <w:qFormat/>
    <w:rsid w:val="00A51CC1"/>
    <w:pPr>
      <w:ind w:left="708"/>
    </w:pPr>
  </w:style>
  <w:style w:type="character" w:styleId="Hyperlink">
    <w:name w:val="Hyperlink"/>
    <w:basedOn w:val="Absatz-Standardschriftart"/>
    <w:uiPriority w:val="99"/>
    <w:unhideWhenUsed/>
    <w:rsid w:val="00A51CC1"/>
    <w:rPr>
      <w:color w:val="0000FF" w:themeColor="hyperlink"/>
      <w:u w:val="single"/>
    </w:rPr>
  </w:style>
  <w:style w:type="paragraph" w:styleId="KeinLeerraum">
    <w:name w:val="No Spacing"/>
    <w:uiPriority w:val="1"/>
    <w:qFormat/>
    <w:rsid w:val="00A51CC1"/>
    <w:pPr>
      <w:spacing w:after="0" w:line="240" w:lineRule="auto"/>
    </w:pPr>
  </w:style>
  <w:style w:type="character" w:styleId="Kommentarzeichen">
    <w:name w:val="annotation reference"/>
    <w:basedOn w:val="Absatz-Standardschriftart"/>
    <w:uiPriority w:val="99"/>
    <w:semiHidden/>
    <w:unhideWhenUsed/>
    <w:rsid w:val="00C02F1F"/>
    <w:rPr>
      <w:sz w:val="16"/>
      <w:szCs w:val="16"/>
    </w:rPr>
  </w:style>
  <w:style w:type="paragraph" w:styleId="Kommentartext">
    <w:name w:val="annotation text"/>
    <w:basedOn w:val="Standard"/>
    <w:link w:val="KommentartextZchn"/>
    <w:uiPriority w:val="99"/>
    <w:unhideWhenUsed/>
    <w:rsid w:val="00C02F1F"/>
    <w:rPr>
      <w:sz w:val="20"/>
      <w:szCs w:val="20"/>
    </w:rPr>
  </w:style>
  <w:style w:type="character" w:customStyle="1" w:styleId="KommentartextZchn">
    <w:name w:val="Kommentartext Zchn"/>
    <w:basedOn w:val="Absatz-Standardschriftart"/>
    <w:link w:val="Kommentartext"/>
    <w:uiPriority w:val="99"/>
    <w:rsid w:val="00C02F1F"/>
    <w:rPr>
      <w:rFonts w:ascii="Helvetica" w:eastAsia="MS Mincho"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2F1F"/>
    <w:rPr>
      <w:b/>
      <w:bCs/>
    </w:rPr>
  </w:style>
  <w:style w:type="character" w:customStyle="1" w:styleId="KommentarthemaZchn">
    <w:name w:val="Kommentarthema Zchn"/>
    <w:basedOn w:val="KommentartextZchn"/>
    <w:link w:val="Kommentarthema"/>
    <w:uiPriority w:val="99"/>
    <w:semiHidden/>
    <w:rsid w:val="00C02F1F"/>
    <w:rPr>
      <w:rFonts w:ascii="Helvetica" w:eastAsia="MS Mincho" w:hAnsi="Helvetica" w:cs="Times New Roman"/>
      <w:b/>
      <w:bCs/>
      <w:sz w:val="20"/>
      <w:szCs w:val="20"/>
      <w:lang w:eastAsia="de-DE"/>
    </w:rPr>
  </w:style>
  <w:style w:type="paragraph" w:styleId="Sprechblasentext">
    <w:name w:val="Balloon Text"/>
    <w:basedOn w:val="Standard"/>
    <w:link w:val="SprechblasentextZchn"/>
    <w:uiPriority w:val="99"/>
    <w:semiHidden/>
    <w:unhideWhenUsed/>
    <w:rsid w:val="00C02F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F1F"/>
    <w:rPr>
      <w:rFonts w:ascii="Segoe UI" w:eastAsia="MS Mincho"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te-trauer.de/inhalt/trauern-in-aussergewoehnlichen-zeiten/2020_03_3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ute-trauer.de/inhalt/trauern-in-aussergewoehnlichen-zeiten/2020_03_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7b22a723-d18b-4f61-9b60-a0e89eb41dca.filesusr.com/ugd/f9562a_50a022c145fd4045b5981a277c5cf6a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gpalliativmedizin.de/images/DGP_Unterstuetzung_Belastete_Schwerstkranke_Sterbende_Trauernd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7b22a723-d18b-4f61-9b60-a0e89eb41dca.filesusr.com/ugd/f9562a_a31ba104844340479cbe4ce3b2821ed8.pdf" TargetMode="External"/><Relationship Id="rId23" Type="http://schemas.openxmlformats.org/officeDocument/2006/relationships/fontTable" Target="fontTable.xml"/><Relationship Id="rId10" Type="http://schemas.openxmlformats.org/officeDocument/2006/relationships/hyperlink" Target="https://www.palliative.ch/de/fachbereich/task-forces/fokus-coron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linefriedhof.net/" TargetMode="External"/><Relationship Id="rId14" Type="http://schemas.openxmlformats.org/officeDocument/2006/relationships/hyperlink" Target="https://www.gute-trauer.de/inhalt/trauern-in-aussergewoehnlichen-zeiten/2020_04_14"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cd.who.int/browse11/l-m/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184A2-E676-4ECC-B84F-06285AC3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E2E8E8EB.dotm</Template>
  <TotalTime>0</TotalTime>
  <Pages>25</Pages>
  <Words>9561</Words>
  <Characters>58626</Characters>
  <Application>Microsoft Office Word</Application>
  <DocSecurity>4</DocSecurity>
  <Lines>488</Lines>
  <Paragraphs>136</Paragraphs>
  <ScaleCrop>false</ScaleCrop>
  <HeadingPairs>
    <vt:vector size="2" baseType="variant">
      <vt:variant>
        <vt:lpstr>Titel</vt:lpstr>
      </vt:variant>
      <vt:variant>
        <vt:i4>1</vt:i4>
      </vt:variant>
    </vt:vector>
  </HeadingPairs>
  <TitlesOfParts>
    <vt:vector size="1" baseType="lpstr">
      <vt:lpstr/>
    </vt:vector>
  </TitlesOfParts>
  <Company>Kliniken Landkreis Heidenheim gGmbH</Company>
  <LinksUpToDate>false</LinksUpToDate>
  <CharactersWithSpaces>68051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Redelstein, Uli (kath.)</cp:lastModifiedBy>
  <cp:revision>2</cp:revision>
  <dcterms:created xsi:type="dcterms:W3CDTF">2020-08-14T09:00:00Z</dcterms:created>
  <dcterms:modified xsi:type="dcterms:W3CDTF">2020-08-14T09:00:00Z</dcterms:modified>
</cp:coreProperties>
</file>